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BA93" w14:textId="77777777" w:rsidR="00A70E46" w:rsidRPr="002D435F" w:rsidRDefault="00665578" w:rsidP="0072504C">
      <w:pPr>
        <w:jc w:val="right"/>
        <w:rPr>
          <w:caps/>
          <w:sz w:val="26"/>
          <w:szCs w:val="26"/>
          <w:lang w:val="lv-LV"/>
        </w:rPr>
      </w:pPr>
      <w:r w:rsidRPr="002D435F">
        <w:rPr>
          <w:caps/>
          <w:sz w:val="26"/>
          <w:szCs w:val="26"/>
          <w:lang w:val="lv-LV"/>
        </w:rPr>
        <w:t xml:space="preserve">Apstiprināts </w:t>
      </w:r>
    </w:p>
    <w:p w14:paraId="11D9014C" w14:textId="1B2432B9" w:rsidR="003B585E" w:rsidRPr="002D435F" w:rsidRDefault="00665578" w:rsidP="0072504C">
      <w:pPr>
        <w:jc w:val="right"/>
        <w:rPr>
          <w:sz w:val="26"/>
          <w:szCs w:val="26"/>
          <w:lang w:val="lv-LV"/>
        </w:rPr>
      </w:pPr>
      <w:r w:rsidRPr="002D435F">
        <w:rPr>
          <w:sz w:val="26"/>
          <w:szCs w:val="26"/>
          <w:lang w:val="lv-LV"/>
        </w:rPr>
        <w:t xml:space="preserve">ar Rīgas domes </w:t>
      </w:r>
      <w:r w:rsidR="002D435F" w:rsidRPr="002D435F">
        <w:rPr>
          <w:sz w:val="26"/>
          <w:szCs w:val="26"/>
          <w:lang w:val="lv-LV"/>
        </w:rPr>
        <w:t>18.10.</w:t>
      </w:r>
      <w:r w:rsidRPr="002D435F">
        <w:rPr>
          <w:sz w:val="26"/>
          <w:szCs w:val="26"/>
          <w:lang w:val="lv-LV"/>
        </w:rPr>
        <w:t>202</w:t>
      </w:r>
      <w:r w:rsidR="007D34A7" w:rsidRPr="002D435F">
        <w:rPr>
          <w:sz w:val="26"/>
          <w:szCs w:val="26"/>
          <w:lang w:val="lv-LV"/>
        </w:rPr>
        <w:t>3</w:t>
      </w:r>
      <w:r w:rsidRPr="002D435F">
        <w:rPr>
          <w:sz w:val="26"/>
          <w:szCs w:val="26"/>
          <w:lang w:val="lv-LV"/>
        </w:rPr>
        <w:t xml:space="preserve">. </w:t>
      </w:r>
    </w:p>
    <w:p w14:paraId="4FEABA95" w14:textId="13861D71" w:rsidR="00A70E46" w:rsidRPr="002D435F" w:rsidRDefault="00665578" w:rsidP="0072504C">
      <w:pPr>
        <w:jc w:val="right"/>
        <w:rPr>
          <w:noProof/>
          <w:sz w:val="26"/>
          <w:szCs w:val="26"/>
          <w:lang w:val="lv-LV"/>
        </w:rPr>
      </w:pPr>
      <w:r w:rsidRPr="002D435F">
        <w:rPr>
          <w:sz w:val="26"/>
          <w:szCs w:val="26"/>
          <w:lang w:val="lv-LV"/>
        </w:rPr>
        <w:t>lēmumu Nr. </w:t>
      </w:r>
      <w:r w:rsidR="002D435F" w:rsidRPr="002D435F">
        <w:rPr>
          <w:sz w:val="26"/>
          <w:szCs w:val="26"/>
          <w:lang w:val="lv-LV"/>
        </w:rPr>
        <w:t>RD-23-3001-lē</w:t>
      </w:r>
    </w:p>
    <w:p w14:paraId="4FEABA96" w14:textId="77777777" w:rsidR="00A70E46" w:rsidRPr="002D435F" w:rsidRDefault="00A70E46" w:rsidP="00A70E46">
      <w:pPr>
        <w:rPr>
          <w:sz w:val="26"/>
          <w:szCs w:val="26"/>
          <w:lang w:val="lv-LV"/>
        </w:rPr>
      </w:pPr>
    </w:p>
    <w:p w14:paraId="4FEABA97" w14:textId="77777777" w:rsidR="00A70E46" w:rsidRPr="002D435F" w:rsidRDefault="00A70E46" w:rsidP="00A70E46">
      <w:pPr>
        <w:rPr>
          <w:sz w:val="26"/>
          <w:szCs w:val="26"/>
          <w:lang w:val="lv-LV"/>
        </w:rPr>
      </w:pPr>
    </w:p>
    <w:p w14:paraId="4FEABA98" w14:textId="77777777" w:rsidR="00A70E46" w:rsidRPr="002D435F" w:rsidRDefault="00665578" w:rsidP="00A70E46">
      <w:pPr>
        <w:pStyle w:val="Virsraksts2"/>
        <w:jc w:val="center"/>
        <w:rPr>
          <w:rFonts w:ascii="Times New Roman" w:hAnsi="Times New Roman"/>
          <w:sz w:val="32"/>
          <w:szCs w:val="32"/>
        </w:rPr>
      </w:pPr>
      <w:r w:rsidRPr="002D435F">
        <w:rPr>
          <w:rFonts w:ascii="Times New Roman" w:hAnsi="Times New Roman"/>
          <w:sz w:val="32"/>
          <w:szCs w:val="32"/>
        </w:rPr>
        <w:t>DARBA UZDEVUMS</w:t>
      </w:r>
    </w:p>
    <w:p w14:paraId="4FEABA99" w14:textId="77777777" w:rsidR="00A70E46" w:rsidRPr="002D435F" w:rsidRDefault="00665578" w:rsidP="00A70E46">
      <w:pPr>
        <w:jc w:val="center"/>
        <w:rPr>
          <w:b/>
          <w:bCs/>
          <w:sz w:val="28"/>
          <w:szCs w:val="28"/>
          <w:lang w:val="lv-LV"/>
        </w:rPr>
      </w:pPr>
      <w:r w:rsidRPr="002D435F">
        <w:rPr>
          <w:b/>
          <w:bCs/>
          <w:sz w:val="28"/>
          <w:szCs w:val="28"/>
          <w:lang w:val="lv-LV"/>
        </w:rPr>
        <w:t xml:space="preserve">lokālplānojuma izstrādei </w:t>
      </w:r>
      <w:r w:rsidR="00160178" w:rsidRPr="002D435F">
        <w:rPr>
          <w:b/>
          <w:bCs/>
          <w:sz w:val="28"/>
          <w:szCs w:val="28"/>
          <w:lang w:val="lv-LV"/>
        </w:rPr>
        <w:t>zemes vienībai</w:t>
      </w:r>
      <w:r w:rsidRPr="002D435F">
        <w:rPr>
          <w:b/>
          <w:bCs/>
          <w:sz w:val="28"/>
          <w:szCs w:val="28"/>
          <w:lang w:val="lv-LV"/>
        </w:rPr>
        <w:t xml:space="preserve"> </w:t>
      </w:r>
      <w:r w:rsidR="00C635A7" w:rsidRPr="002D435F">
        <w:rPr>
          <w:b/>
          <w:bCs/>
          <w:sz w:val="28"/>
          <w:szCs w:val="28"/>
          <w:lang w:val="lv-LV"/>
        </w:rPr>
        <w:t xml:space="preserve">Līvciema ielā </w:t>
      </w:r>
      <w:r w:rsidRPr="002D435F">
        <w:rPr>
          <w:b/>
          <w:bCs/>
          <w:sz w:val="28"/>
          <w:szCs w:val="28"/>
          <w:lang w:val="lv-LV"/>
        </w:rPr>
        <w:t xml:space="preserve">1 </w:t>
      </w:r>
      <w:r w:rsidR="00160178" w:rsidRPr="002D435F">
        <w:rPr>
          <w:b/>
          <w:bCs/>
          <w:sz w:val="28"/>
          <w:szCs w:val="28"/>
          <w:lang w:val="lv-LV"/>
        </w:rPr>
        <w:t>un tai piegu</w:t>
      </w:r>
      <w:r w:rsidR="00C16FAD" w:rsidRPr="002D435F">
        <w:rPr>
          <w:b/>
          <w:bCs/>
          <w:sz w:val="28"/>
          <w:szCs w:val="28"/>
          <w:lang w:val="lv-LV"/>
        </w:rPr>
        <w:t>l</w:t>
      </w:r>
      <w:r w:rsidR="00160178" w:rsidRPr="002D435F">
        <w:rPr>
          <w:b/>
          <w:bCs/>
          <w:sz w:val="28"/>
          <w:szCs w:val="28"/>
          <w:lang w:val="lv-LV"/>
        </w:rPr>
        <w:t>ošajai teritorijai</w:t>
      </w:r>
    </w:p>
    <w:p w14:paraId="4FEABA9A" w14:textId="77777777" w:rsidR="00A70E46" w:rsidRPr="002D435F" w:rsidRDefault="00665578" w:rsidP="00951CAC">
      <w:pPr>
        <w:pStyle w:val="Virsraksts1"/>
      </w:pPr>
      <w:r w:rsidRPr="002D435F">
        <w:t>Lokālplānojuma izstrādes pamatojums</w:t>
      </w:r>
    </w:p>
    <w:p w14:paraId="4FEABA9B" w14:textId="77777777" w:rsidR="00A70E46" w:rsidRPr="002D435F" w:rsidRDefault="00665578" w:rsidP="00A70E46">
      <w:pPr>
        <w:pStyle w:val="Sarakstarindkopa"/>
        <w:ind w:left="0" w:firstLine="567"/>
        <w:jc w:val="both"/>
        <w:rPr>
          <w:sz w:val="26"/>
          <w:szCs w:val="26"/>
          <w:lang w:val="lv-LV"/>
        </w:rPr>
      </w:pPr>
      <w:r w:rsidRPr="002D435F">
        <w:rPr>
          <w:sz w:val="26"/>
          <w:szCs w:val="26"/>
          <w:lang w:val="lv-LV"/>
        </w:rPr>
        <w:t xml:space="preserve">Rīgas teritorijas plānojuma grozījumu nepieciešamība, lai </w:t>
      </w:r>
      <w:bookmarkStart w:id="0" w:name="_Hlk147138614"/>
      <w:r w:rsidRPr="002D435F">
        <w:rPr>
          <w:sz w:val="26"/>
          <w:szCs w:val="26"/>
          <w:lang w:val="lv-LV"/>
        </w:rPr>
        <w:t xml:space="preserve">radītu priekšnoteikumus uzņēmējdarbības sekmīgai attīstībai </w:t>
      </w:r>
      <w:r w:rsidR="00753818" w:rsidRPr="002D435F">
        <w:rPr>
          <w:sz w:val="26"/>
          <w:szCs w:val="26"/>
          <w:lang w:val="lv-LV"/>
        </w:rPr>
        <w:t>(</w:t>
      </w:r>
      <w:r w:rsidR="00AC38DE" w:rsidRPr="002D435F">
        <w:rPr>
          <w:sz w:val="26"/>
          <w:szCs w:val="26"/>
          <w:lang w:val="lv-LV"/>
        </w:rPr>
        <w:t>attīstības iecere</w:t>
      </w:r>
      <w:r w:rsidR="00753818" w:rsidRPr="002D435F">
        <w:rPr>
          <w:sz w:val="26"/>
          <w:szCs w:val="26"/>
          <w:lang w:val="lv-LV"/>
        </w:rPr>
        <w:t xml:space="preserve"> – </w:t>
      </w:r>
      <w:r w:rsidR="00C635A7" w:rsidRPr="002D435F">
        <w:rPr>
          <w:sz w:val="26"/>
          <w:szCs w:val="26"/>
          <w:lang w:val="lv-LV"/>
        </w:rPr>
        <w:t>saglabāt esošo kafejnīcas ēku līdz transporta infrastruktūras pārbūvei Valdeķu ielā</w:t>
      </w:r>
      <w:r w:rsidR="00AC38DE" w:rsidRPr="002D435F">
        <w:rPr>
          <w:sz w:val="26"/>
          <w:szCs w:val="26"/>
          <w:lang w:val="lv-LV"/>
        </w:rPr>
        <w:t>)</w:t>
      </w:r>
      <w:r w:rsidRPr="002D435F">
        <w:rPr>
          <w:sz w:val="26"/>
          <w:szCs w:val="26"/>
          <w:lang w:val="lv-LV"/>
        </w:rPr>
        <w:t xml:space="preserve">. </w:t>
      </w:r>
      <w:bookmarkEnd w:id="0"/>
    </w:p>
    <w:p w14:paraId="4FEABA9C" w14:textId="77777777" w:rsidR="00A70E46" w:rsidRPr="002D435F" w:rsidRDefault="00665578" w:rsidP="64E99D75">
      <w:pPr>
        <w:pStyle w:val="Virsraksts1"/>
        <w:tabs>
          <w:tab w:val="num" w:pos="360"/>
        </w:tabs>
        <w:ind w:left="567" w:hanging="567"/>
        <w:jc w:val="left"/>
      </w:pPr>
      <w:r w:rsidRPr="002D435F">
        <w:t>Rīgas plānošanas dokumentos noteiktais teritorijas attīstības raksturojums</w:t>
      </w:r>
    </w:p>
    <w:p w14:paraId="4FEABA9D" w14:textId="77777777" w:rsidR="00B165FA" w:rsidRPr="002D435F" w:rsidRDefault="00665578" w:rsidP="002F72DB">
      <w:pPr>
        <w:pStyle w:val="Sarakstarindkopa"/>
        <w:ind w:left="0" w:firstLine="567"/>
        <w:jc w:val="both"/>
        <w:rPr>
          <w:sz w:val="26"/>
          <w:szCs w:val="26"/>
          <w:lang w:val="lv-LV"/>
        </w:rPr>
      </w:pPr>
      <w:r w:rsidRPr="002D435F">
        <w:rPr>
          <w:sz w:val="26"/>
          <w:szCs w:val="26"/>
          <w:lang w:val="lv-LV"/>
        </w:rPr>
        <w:t>Teritorija atrodas plānotās transporta infrastruktūras teritorijā</w:t>
      </w:r>
      <w:r w:rsidR="008A13AA" w:rsidRPr="002D435F">
        <w:rPr>
          <w:sz w:val="26"/>
          <w:szCs w:val="26"/>
          <w:lang w:val="lv-LV"/>
        </w:rPr>
        <w:t>, ielu sarkanajās līnijās</w:t>
      </w:r>
      <w:r w:rsidRPr="002D435F">
        <w:rPr>
          <w:sz w:val="26"/>
          <w:szCs w:val="26"/>
          <w:lang w:val="lv-LV"/>
        </w:rPr>
        <w:t xml:space="preserve"> – Valdeķu un Līvciema ielas saskares punktā, Valdeķu</w:t>
      </w:r>
      <w:r w:rsidR="00240174" w:rsidRPr="002D435F">
        <w:rPr>
          <w:sz w:val="26"/>
          <w:szCs w:val="26"/>
          <w:lang w:val="lv-LV"/>
        </w:rPr>
        <w:t xml:space="preserve"> ielas</w:t>
      </w:r>
      <w:r w:rsidRPr="002D435F">
        <w:rPr>
          <w:sz w:val="26"/>
          <w:szCs w:val="26"/>
          <w:lang w:val="lv-LV"/>
        </w:rPr>
        <w:t>, Līvciema</w:t>
      </w:r>
      <w:r w:rsidR="00240174" w:rsidRPr="002D435F">
        <w:rPr>
          <w:sz w:val="26"/>
          <w:szCs w:val="26"/>
          <w:lang w:val="lv-LV"/>
        </w:rPr>
        <w:t xml:space="preserve"> ielas</w:t>
      </w:r>
      <w:r w:rsidRPr="002D435F">
        <w:rPr>
          <w:sz w:val="26"/>
          <w:szCs w:val="26"/>
          <w:lang w:val="lv-LV"/>
        </w:rPr>
        <w:t>, Kartupe</w:t>
      </w:r>
      <w:r w:rsidR="00240174" w:rsidRPr="002D435F">
        <w:rPr>
          <w:sz w:val="26"/>
          <w:szCs w:val="26"/>
          <w:lang w:val="lv-LV"/>
        </w:rPr>
        <w:t>ļ</w:t>
      </w:r>
      <w:r w:rsidRPr="002D435F">
        <w:rPr>
          <w:sz w:val="26"/>
          <w:szCs w:val="26"/>
          <w:lang w:val="lv-LV"/>
        </w:rPr>
        <w:t>u</w:t>
      </w:r>
      <w:r w:rsidR="00240174" w:rsidRPr="002D435F">
        <w:rPr>
          <w:sz w:val="26"/>
          <w:szCs w:val="26"/>
          <w:lang w:val="lv-LV"/>
        </w:rPr>
        <w:t xml:space="preserve"> ielas</w:t>
      </w:r>
      <w:r w:rsidRPr="002D435F">
        <w:rPr>
          <w:sz w:val="26"/>
          <w:szCs w:val="26"/>
          <w:lang w:val="lv-LV"/>
        </w:rPr>
        <w:t xml:space="preserve"> un Irbenes iel</w:t>
      </w:r>
      <w:r w:rsidR="00240174" w:rsidRPr="002D435F">
        <w:rPr>
          <w:sz w:val="26"/>
          <w:szCs w:val="26"/>
          <w:lang w:val="lv-LV"/>
        </w:rPr>
        <w:t>as</w:t>
      </w:r>
      <w:r w:rsidRPr="002D435F">
        <w:rPr>
          <w:sz w:val="26"/>
          <w:szCs w:val="26"/>
          <w:lang w:val="lv-LV"/>
        </w:rPr>
        <w:t xml:space="preserve"> mezglpunktā. </w:t>
      </w:r>
    </w:p>
    <w:p w14:paraId="4FEABA9E" w14:textId="77777777" w:rsidR="00E60AEE" w:rsidRPr="002D435F" w:rsidRDefault="00665578" w:rsidP="00E60AEE">
      <w:pPr>
        <w:pStyle w:val="Sarakstarindkopa"/>
        <w:ind w:left="0" w:firstLine="567"/>
        <w:jc w:val="both"/>
        <w:rPr>
          <w:sz w:val="26"/>
          <w:szCs w:val="26"/>
          <w:lang w:val="lv-LV"/>
        </w:rPr>
      </w:pPr>
      <w:r w:rsidRPr="002D435F">
        <w:rPr>
          <w:sz w:val="26"/>
          <w:szCs w:val="26"/>
          <w:lang w:val="lv-LV"/>
        </w:rPr>
        <w:t>Transporta attīstības tematiskajā plānojumā Valdeķu iel</w:t>
      </w:r>
      <w:r w:rsidR="008A13AA" w:rsidRPr="002D435F">
        <w:rPr>
          <w:sz w:val="26"/>
          <w:szCs w:val="26"/>
          <w:lang w:val="lv-LV"/>
        </w:rPr>
        <w:t xml:space="preserve">a noteikta kā C kategorijas iela ar </w:t>
      </w:r>
      <w:r w:rsidR="00080C2D" w:rsidRPr="002D435F">
        <w:rPr>
          <w:sz w:val="26"/>
          <w:szCs w:val="26"/>
          <w:lang w:val="lv-LV"/>
        </w:rPr>
        <w:t>divām</w:t>
      </w:r>
      <w:r w:rsidR="008A13AA" w:rsidRPr="002D435F">
        <w:rPr>
          <w:sz w:val="26"/>
          <w:szCs w:val="26"/>
          <w:lang w:val="lv-LV"/>
        </w:rPr>
        <w:t xml:space="preserve"> braukšanas joslām katrā virzienā, velo un gājēju infrastruktūra. Ielas profilā</w:t>
      </w:r>
      <w:r w:rsidRPr="002D435F">
        <w:rPr>
          <w:sz w:val="26"/>
          <w:szCs w:val="26"/>
          <w:lang w:val="lv-LV"/>
        </w:rPr>
        <w:t xml:space="preserve"> paredzēta tramvaja līnija savienojumā Centrs</w:t>
      </w:r>
      <w:r w:rsidR="0092705E" w:rsidRPr="002D435F">
        <w:rPr>
          <w:sz w:val="26"/>
          <w:szCs w:val="26"/>
          <w:lang w:val="lv-LV"/>
        </w:rPr>
        <w:t>–</w:t>
      </w:r>
      <w:r w:rsidRPr="002D435F">
        <w:rPr>
          <w:sz w:val="26"/>
          <w:szCs w:val="26"/>
          <w:lang w:val="lv-LV"/>
        </w:rPr>
        <w:t>Ziepniekkalns</w:t>
      </w:r>
      <w:r w:rsidR="008A13AA" w:rsidRPr="002D435F">
        <w:rPr>
          <w:sz w:val="26"/>
          <w:szCs w:val="26"/>
          <w:lang w:val="lv-LV"/>
        </w:rPr>
        <w:t>.</w:t>
      </w:r>
    </w:p>
    <w:p w14:paraId="4FEABA9F" w14:textId="77777777" w:rsidR="002F72DB" w:rsidRPr="002D435F" w:rsidRDefault="00665578" w:rsidP="001B692F">
      <w:pPr>
        <w:pStyle w:val="Sarakstarindkopa"/>
        <w:ind w:left="0" w:firstLine="567"/>
        <w:jc w:val="both"/>
        <w:rPr>
          <w:sz w:val="26"/>
          <w:szCs w:val="26"/>
          <w:lang w:val="lv-LV"/>
        </w:rPr>
      </w:pPr>
      <w:r w:rsidRPr="002D435F">
        <w:rPr>
          <w:sz w:val="26"/>
          <w:szCs w:val="26"/>
          <w:lang w:val="lv-LV"/>
        </w:rPr>
        <w:t>Ņemot vērā iepriekšminēto, lokālplānojum</w:t>
      </w:r>
      <w:r w:rsidR="00C63F73" w:rsidRPr="002D435F">
        <w:rPr>
          <w:sz w:val="26"/>
          <w:szCs w:val="26"/>
          <w:lang w:val="lv-LV"/>
        </w:rPr>
        <w:t>a risinājumos saglabājamas un nosakāmas transporta infrastruktūras attīstības iespējas ilgtermiņā, nodrošinot esošās izmantošanas saglabāšanu īstermiņā.</w:t>
      </w:r>
      <w:r w:rsidRPr="002D435F">
        <w:rPr>
          <w:sz w:val="26"/>
          <w:szCs w:val="26"/>
          <w:lang w:val="lv-LV"/>
        </w:rPr>
        <w:t xml:space="preserve"> </w:t>
      </w:r>
    </w:p>
    <w:p w14:paraId="4FEABAA0" w14:textId="77777777" w:rsidR="00A70E46" w:rsidRPr="002D435F" w:rsidRDefault="00665578" w:rsidP="00904F41">
      <w:pPr>
        <w:pStyle w:val="Virsraksts1"/>
        <w:tabs>
          <w:tab w:val="num" w:pos="360"/>
        </w:tabs>
        <w:ind w:left="567" w:hanging="567"/>
      </w:pPr>
      <w:bookmarkStart w:id="1" w:name="_Hlk60137263"/>
      <w:r w:rsidRPr="002D435F">
        <w:t>Lokālplānojuma izstrādes uzdevum</w:t>
      </w:r>
      <w:r w:rsidR="00AD6891" w:rsidRPr="002D435F">
        <w:t>i:</w:t>
      </w:r>
    </w:p>
    <w:p w14:paraId="4FEABAA1" w14:textId="77777777" w:rsidR="000D2B1C" w:rsidRPr="002D435F" w:rsidRDefault="00665578" w:rsidP="000D2B1C">
      <w:pPr>
        <w:numPr>
          <w:ilvl w:val="1"/>
          <w:numId w:val="1"/>
        </w:numPr>
        <w:ind w:left="567" w:hanging="567"/>
        <w:jc w:val="both"/>
        <w:rPr>
          <w:sz w:val="26"/>
          <w:szCs w:val="26"/>
          <w:lang w:val="lv-LV"/>
        </w:rPr>
      </w:pPr>
      <w:r w:rsidRPr="002D435F">
        <w:rPr>
          <w:sz w:val="26"/>
          <w:szCs w:val="26"/>
          <w:lang w:val="lv-LV"/>
        </w:rPr>
        <w:t>Izvērtēt un raksturot lokālplānojuma teritorijas plānotās attīstības atbilstību Rīgas ilgtspējīgās attīstības stratēģiskajām interesēm un Rīgas teritorijas plānojuma līdz 2030. gadam izstrādes ietvaros apstiprinātajiem tematiskajiem plānojumiem.  </w:t>
      </w:r>
    </w:p>
    <w:p w14:paraId="4FEABAA2" w14:textId="77777777" w:rsidR="0035725E" w:rsidRPr="002D435F" w:rsidRDefault="00665578" w:rsidP="0035725E">
      <w:pPr>
        <w:numPr>
          <w:ilvl w:val="1"/>
          <w:numId w:val="1"/>
        </w:numPr>
        <w:ind w:left="567" w:hanging="567"/>
        <w:jc w:val="both"/>
        <w:rPr>
          <w:rStyle w:val="eop"/>
          <w:sz w:val="26"/>
          <w:szCs w:val="26"/>
          <w:lang w:val="lv-LV"/>
        </w:rPr>
      </w:pPr>
      <w:r w:rsidRPr="002D435F">
        <w:rPr>
          <w:sz w:val="26"/>
          <w:szCs w:val="26"/>
          <w:lang w:val="lv-LV"/>
        </w:rPr>
        <w:t>Teritorijas atļautās izmantošanas grozījum</w:t>
      </w:r>
      <w:r w:rsidR="00C63F73" w:rsidRPr="002D435F">
        <w:rPr>
          <w:sz w:val="26"/>
          <w:szCs w:val="26"/>
          <w:lang w:val="lv-LV"/>
        </w:rPr>
        <w:t>os</w:t>
      </w:r>
      <w:r w:rsidRPr="002D435F">
        <w:rPr>
          <w:sz w:val="26"/>
          <w:szCs w:val="26"/>
          <w:lang w:val="lv-LV"/>
        </w:rPr>
        <w:t xml:space="preserve"> detalizēti izstrādāt lokālplānojuma teritorijas izmantošanas un apbūves noteikumus, kā arī to raksturojošos parametrus</w:t>
      </w:r>
      <w:r w:rsidR="00C63F73" w:rsidRPr="002D435F">
        <w:rPr>
          <w:sz w:val="26"/>
          <w:szCs w:val="26"/>
          <w:lang w:val="lv-LV"/>
        </w:rPr>
        <w:t>.</w:t>
      </w:r>
      <w:r w:rsidRPr="002D435F">
        <w:rPr>
          <w:sz w:val="26"/>
          <w:szCs w:val="26"/>
          <w:lang w:val="lv-LV"/>
        </w:rPr>
        <w:t xml:space="preserve"> </w:t>
      </w:r>
    </w:p>
    <w:p w14:paraId="4FEABAA3" w14:textId="77777777" w:rsidR="0035725E" w:rsidRPr="002D435F" w:rsidRDefault="00665578" w:rsidP="0035725E">
      <w:pPr>
        <w:numPr>
          <w:ilvl w:val="1"/>
          <w:numId w:val="1"/>
        </w:numPr>
        <w:ind w:left="567" w:hanging="567"/>
        <w:jc w:val="both"/>
        <w:rPr>
          <w:rStyle w:val="textrun"/>
          <w:sz w:val="26"/>
          <w:szCs w:val="26"/>
          <w:lang w:val="lv-LV"/>
        </w:rPr>
      </w:pPr>
      <w:r w:rsidRPr="002D435F">
        <w:rPr>
          <w:rStyle w:val="textrun"/>
          <w:sz w:val="26"/>
          <w:szCs w:val="26"/>
          <w:shd w:val="clear" w:color="auto" w:fill="FFFFFF"/>
          <w:lang w:val="lv-LV"/>
        </w:rPr>
        <w:t>Veikt esošās transporta sistēmas situācijas izpēti un analīzi visiem satiksmes dalībniekiem.</w:t>
      </w:r>
    </w:p>
    <w:p w14:paraId="4FEABAA4" w14:textId="77777777" w:rsidR="0035725E" w:rsidRPr="002D435F" w:rsidRDefault="00665578" w:rsidP="0035725E">
      <w:pPr>
        <w:numPr>
          <w:ilvl w:val="1"/>
          <w:numId w:val="1"/>
        </w:numPr>
        <w:ind w:left="567" w:hanging="567"/>
        <w:jc w:val="both"/>
        <w:rPr>
          <w:rStyle w:val="normaltextrun"/>
          <w:lang w:val="lv-LV"/>
        </w:rPr>
      </w:pPr>
      <w:r w:rsidRPr="002D435F">
        <w:rPr>
          <w:rStyle w:val="normaltextrun"/>
          <w:sz w:val="26"/>
          <w:szCs w:val="26"/>
          <w:lang w:val="lv-LV"/>
        </w:rPr>
        <w:t>Izstrādāt ielu tīkla attīstības un satiksmes organizācijas shēmu, tai skaitā gājēju un velobraucēju kustības organizāciju, sniedzot risinājumus ērtai un drošai kustībai visiem satiksmes dalībniekiem, kā arī  principālos satiksmes organizācijas risinājumus saimnieciskajam transportam;</w:t>
      </w:r>
      <w:r w:rsidRPr="002D435F">
        <w:rPr>
          <w:rStyle w:val="normaltextrun"/>
          <w:lang w:val="lv-LV"/>
        </w:rPr>
        <w:t> </w:t>
      </w:r>
    </w:p>
    <w:p w14:paraId="4FEABAA5" w14:textId="77777777" w:rsidR="0035725E" w:rsidRPr="002D435F" w:rsidRDefault="00665578" w:rsidP="0035725E">
      <w:pPr>
        <w:numPr>
          <w:ilvl w:val="1"/>
          <w:numId w:val="1"/>
        </w:numPr>
        <w:ind w:left="567" w:hanging="567"/>
        <w:jc w:val="both"/>
        <w:rPr>
          <w:rStyle w:val="eop"/>
          <w:sz w:val="26"/>
          <w:szCs w:val="26"/>
          <w:lang w:val="lv-LV"/>
        </w:rPr>
      </w:pPr>
      <w:r w:rsidRPr="002D435F">
        <w:rPr>
          <w:rStyle w:val="normaltextrun"/>
          <w:sz w:val="26"/>
          <w:szCs w:val="26"/>
          <w:shd w:val="clear" w:color="auto" w:fill="FFFFFF"/>
          <w:lang w:val="lv-LV"/>
        </w:rPr>
        <w:t>Paredzēt risinājumus gājēju satiksmes organizēšanai no tuvākajām sabiedriskā transporta pieturvietām līdz objektam, kā arī tuvāko maģistrālo ielu šķērsošanai;</w:t>
      </w:r>
      <w:r w:rsidRPr="002D435F">
        <w:rPr>
          <w:rStyle w:val="textrun"/>
          <w:sz w:val="26"/>
          <w:szCs w:val="26"/>
          <w:shd w:val="clear" w:color="auto" w:fill="FFFFFF"/>
          <w:lang w:val="lv-LV"/>
        </w:rPr>
        <w:t>  </w:t>
      </w:r>
      <w:r w:rsidRPr="002D435F">
        <w:rPr>
          <w:rStyle w:val="eop"/>
          <w:sz w:val="26"/>
          <w:szCs w:val="26"/>
          <w:shd w:val="clear" w:color="auto" w:fill="FFFFFF"/>
          <w:lang w:val="lv-LV"/>
        </w:rPr>
        <w:t> </w:t>
      </w:r>
    </w:p>
    <w:p w14:paraId="4FEABAA6" w14:textId="77777777" w:rsidR="0035725E" w:rsidRPr="002D435F" w:rsidRDefault="00665578" w:rsidP="0035725E">
      <w:pPr>
        <w:numPr>
          <w:ilvl w:val="1"/>
          <w:numId w:val="1"/>
        </w:numPr>
        <w:ind w:left="567" w:hanging="567"/>
        <w:jc w:val="both"/>
        <w:rPr>
          <w:rStyle w:val="eop"/>
          <w:sz w:val="26"/>
          <w:szCs w:val="26"/>
          <w:lang w:val="lv-LV"/>
        </w:rPr>
      </w:pPr>
      <w:r w:rsidRPr="002D435F">
        <w:rPr>
          <w:rStyle w:val="normaltextrun"/>
          <w:sz w:val="26"/>
          <w:szCs w:val="26"/>
          <w:shd w:val="clear" w:color="auto" w:fill="FFFFFF"/>
          <w:lang w:val="lv-LV"/>
        </w:rPr>
        <w:t xml:space="preserve">Ņemt vērā </w:t>
      </w:r>
      <w:r w:rsidRPr="002D435F">
        <w:rPr>
          <w:rStyle w:val="normaltextrun"/>
          <w:sz w:val="26"/>
          <w:szCs w:val="26"/>
          <w:lang w:val="lv-LV"/>
        </w:rPr>
        <w:t>ielu tīkla plānoto attīstību, tostarp Valdeķu ielas perspektīvo attīstību kā C</w:t>
      </w:r>
      <w:r w:rsidR="007A223B" w:rsidRPr="002D435F">
        <w:rPr>
          <w:rStyle w:val="normaltextrun"/>
          <w:sz w:val="26"/>
          <w:szCs w:val="26"/>
          <w:lang w:val="lv-LV"/>
        </w:rPr>
        <w:t> </w:t>
      </w:r>
      <w:r w:rsidRPr="002D435F">
        <w:rPr>
          <w:rStyle w:val="normaltextrun"/>
          <w:sz w:val="26"/>
          <w:szCs w:val="26"/>
          <w:lang w:val="lv-LV"/>
        </w:rPr>
        <w:t>kategorijas ielai ar tramvaja līniju;</w:t>
      </w:r>
      <w:r w:rsidRPr="002D435F">
        <w:rPr>
          <w:rStyle w:val="eop"/>
          <w:sz w:val="26"/>
          <w:szCs w:val="26"/>
          <w:shd w:val="clear" w:color="auto" w:fill="FFFFFF"/>
          <w:lang w:val="lv-LV"/>
        </w:rPr>
        <w:t> </w:t>
      </w:r>
    </w:p>
    <w:p w14:paraId="4FEABAA7" w14:textId="77777777" w:rsidR="0035725E" w:rsidRPr="002D435F" w:rsidRDefault="00665578" w:rsidP="0035725E">
      <w:pPr>
        <w:numPr>
          <w:ilvl w:val="1"/>
          <w:numId w:val="1"/>
        </w:numPr>
        <w:ind w:left="567" w:hanging="567"/>
        <w:jc w:val="both"/>
        <w:rPr>
          <w:rStyle w:val="normaltextrun"/>
          <w:sz w:val="26"/>
          <w:szCs w:val="26"/>
          <w:shd w:val="clear" w:color="auto" w:fill="FFFFFF"/>
          <w:lang w:val="lv-LV"/>
        </w:rPr>
      </w:pPr>
      <w:r w:rsidRPr="002D435F">
        <w:rPr>
          <w:rStyle w:val="textrun"/>
          <w:sz w:val="26"/>
          <w:szCs w:val="26"/>
          <w:shd w:val="clear" w:color="auto" w:fill="FFFFFF"/>
          <w:lang w:val="lv-LV"/>
        </w:rPr>
        <w:t xml:space="preserve">Plānotos risinājumus norādīt </w:t>
      </w:r>
      <w:r w:rsidRPr="002D435F">
        <w:rPr>
          <w:rStyle w:val="normaltextrun"/>
          <w:sz w:val="26"/>
          <w:szCs w:val="26"/>
          <w:lang w:val="lv-LV"/>
        </w:rPr>
        <w:t>divām attīstības kārtām: </w:t>
      </w:r>
    </w:p>
    <w:p w14:paraId="4FEABAA8" w14:textId="77777777" w:rsidR="0035725E" w:rsidRPr="002D435F" w:rsidRDefault="00665578" w:rsidP="0035725E">
      <w:pPr>
        <w:pStyle w:val="Sarakstarindkopa"/>
        <w:numPr>
          <w:ilvl w:val="0"/>
          <w:numId w:val="35"/>
        </w:numPr>
        <w:jc w:val="both"/>
        <w:rPr>
          <w:rStyle w:val="normaltextrun"/>
          <w:sz w:val="26"/>
          <w:szCs w:val="26"/>
          <w:lang w:val="lv-LV"/>
        </w:rPr>
      </w:pPr>
      <w:r w:rsidRPr="002D435F">
        <w:rPr>
          <w:rStyle w:val="normaltextrun"/>
          <w:sz w:val="26"/>
          <w:szCs w:val="26"/>
          <w:lang w:val="lv-LV"/>
        </w:rPr>
        <w:t>pagaidu izmantošana Līvciema ielā 1 (kadastra apzīmējums 01001072039); </w:t>
      </w:r>
    </w:p>
    <w:p w14:paraId="4FEABAA9" w14:textId="77777777" w:rsidR="0035725E" w:rsidRPr="002D435F" w:rsidRDefault="00665578" w:rsidP="0035725E">
      <w:pPr>
        <w:pStyle w:val="Sarakstarindkopa"/>
        <w:numPr>
          <w:ilvl w:val="0"/>
          <w:numId w:val="35"/>
        </w:numPr>
        <w:jc w:val="both"/>
        <w:rPr>
          <w:rStyle w:val="normaltextrun"/>
          <w:sz w:val="26"/>
          <w:szCs w:val="26"/>
          <w:lang w:val="lv-LV"/>
        </w:rPr>
      </w:pPr>
      <w:r w:rsidRPr="002D435F">
        <w:rPr>
          <w:rStyle w:val="normaltextrun"/>
          <w:sz w:val="26"/>
          <w:szCs w:val="26"/>
          <w:lang w:val="lv-LV"/>
        </w:rPr>
        <w:t>pilna plānotā Valdeķu ielas attīstība.</w:t>
      </w:r>
    </w:p>
    <w:p w14:paraId="4FEABAAA" w14:textId="77777777" w:rsidR="0035725E" w:rsidRPr="002D435F" w:rsidRDefault="00665578" w:rsidP="0035725E">
      <w:pPr>
        <w:numPr>
          <w:ilvl w:val="1"/>
          <w:numId w:val="1"/>
        </w:numPr>
        <w:ind w:left="567" w:hanging="567"/>
        <w:jc w:val="both"/>
        <w:rPr>
          <w:rStyle w:val="normaltextrun"/>
          <w:sz w:val="26"/>
          <w:szCs w:val="26"/>
          <w:lang w:val="lv-LV"/>
        </w:rPr>
      </w:pPr>
      <w:r w:rsidRPr="002D435F">
        <w:rPr>
          <w:rStyle w:val="normaltextrun"/>
          <w:sz w:val="26"/>
          <w:szCs w:val="26"/>
          <w:lang w:val="lv-LV"/>
        </w:rPr>
        <w:t xml:space="preserve">Definēt prasības </w:t>
      </w:r>
      <w:proofErr w:type="spellStart"/>
      <w:r w:rsidRPr="002D435F">
        <w:rPr>
          <w:rStyle w:val="normaltextrun"/>
          <w:sz w:val="26"/>
          <w:szCs w:val="26"/>
          <w:lang w:val="lv-LV"/>
        </w:rPr>
        <w:t>autonovietņu</w:t>
      </w:r>
      <w:proofErr w:type="spellEnd"/>
      <w:r w:rsidRPr="002D435F">
        <w:rPr>
          <w:rStyle w:val="normaltextrun"/>
          <w:sz w:val="26"/>
          <w:szCs w:val="26"/>
          <w:lang w:val="lv-LV"/>
        </w:rPr>
        <w:t xml:space="preserve"> un </w:t>
      </w:r>
      <w:proofErr w:type="spellStart"/>
      <w:r w:rsidRPr="002D435F">
        <w:rPr>
          <w:rStyle w:val="normaltextrun"/>
          <w:sz w:val="26"/>
          <w:szCs w:val="26"/>
          <w:lang w:val="lv-LV"/>
        </w:rPr>
        <w:t>velonovietņu</w:t>
      </w:r>
      <w:proofErr w:type="spellEnd"/>
      <w:r w:rsidRPr="002D435F">
        <w:rPr>
          <w:rStyle w:val="normaltextrun"/>
          <w:sz w:val="26"/>
          <w:szCs w:val="26"/>
          <w:lang w:val="lv-LV"/>
        </w:rPr>
        <w:t xml:space="preserve"> izvietojumam, autonovietnes primāri izvietojot Līvciema ielā kā publiski pieejamas autonovietnes. </w:t>
      </w:r>
    </w:p>
    <w:p w14:paraId="4FEABAAB" w14:textId="77777777" w:rsidR="0035725E" w:rsidRPr="002D435F" w:rsidRDefault="00665578" w:rsidP="0035725E">
      <w:pPr>
        <w:numPr>
          <w:ilvl w:val="1"/>
          <w:numId w:val="1"/>
        </w:numPr>
        <w:ind w:left="567" w:hanging="567"/>
        <w:jc w:val="both"/>
        <w:rPr>
          <w:sz w:val="26"/>
          <w:szCs w:val="26"/>
          <w:lang w:val="lv-LV"/>
        </w:rPr>
      </w:pPr>
      <w:r w:rsidRPr="002D435F">
        <w:rPr>
          <w:rStyle w:val="normaltextrun"/>
          <w:sz w:val="26"/>
          <w:szCs w:val="26"/>
          <w:lang w:val="lv-LV"/>
        </w:rPr>
        <w:t>Līvciema ielas izbūvi paredzēt kā E</w:t>
      </w:r>
      <w:r w:rsidR="007A223B" w:rsidRPr="002D435F">
        <w:rPr>
          <w:rStyle w:val="normaltextrun"/>
          <w:sz w:val="26"/>
          <w:szCs w:val="26"/>
          <w:lang w:val="lv-LV"/>
        </w:rPr>
        <w:t xml:space="preserve"> </w:t>
      </w:r>
      <w:r w:rsidRPr="002D435F">
        <w:rPr>
          <w:rStyle w:val="normaltextrun"/>
          <w:sz w:val="26"/>
          <w:szCs w:val="26"/>
          <w:lang w:val="lv-LV"/>
        </w:rPr>
        <w:t>kategorijas ielu un</w:t>
      </w:r>
      <w:r w:rsidRPr="002D435F">
        <w:rPr>
          <w:sz w:val="26"/>
          <w:szCs w:val="26"/>
          <w:lang w:val="lv-LV"/>
        </w:rPr>
        <w:t xml:space="preserve"> paredzēt Līvciema ielu atbilstoši dzīvojamai zonai un paredzēt satiksmes mierināšanas pasākumus.</w:t>
      </w:r>
    </w:p>
    <w:p w14:paraId="4FEABAAC" w14:textId="77777777" w:rsidR="0035725E" w:rsidRPr="002D435F" w:rsidRDefault="00665578" w:rsidP="0035725E">
      <w:pPr>
        <w:numPr>
          <w:ilvl w:val="1"/>
          <w:numId w:val="1"/>
        </w:numPr>
        <w:ind w:left="567" w:hanging="567"/>
        <w:jc w:val="both"/>
        <w:rPr>
          <w:sz w:val="26"/>
          <w:szCs w:val="26"/>
          <w:lang w:val="lv-LV"/>
        </w:rPr>
      </w:pPr>
      <w:r w:rsidRPr="002D435F">
        <w:rPr>
          <w:sz w:val="26"/>
          <w:szCs w:val="26"/>
          <w:lang w:val="lv-LV"/>
        </w:rPr>
        <w:lastRenderedPageBreak/>
        <w:t>Nepieļaut virszemes ūdeņu no objekta nokļūšanu uz ielas, tie jāpārtver un jānovada teritorijā. Projektā uzrādīt lietusūdens novades risinājumus.</w:t>
      </w:r>
    </w:p>
    <w:p w14:paraId="4FEABAAD" w14:textId="77777777" w:rsidR="0035725E" w:rsidRPr="002D435F" w:rsidRDefault="00665578" w:rsidP="0035725E">
      <w:pPr>
        <w:numPr>
          <w:ilvl w:val="1"/>
          <w:numId w:val="1"/>
        </w:numPr>
        <w:ind w:left="567" w:hanging="567"/>
        <w:jc w:val="both"/>
        <w:rPr>
          <w:sz w:val="26"/>
          <w:szCs w:val="26"/>
          <w:lang w:val="lv-LV"/>
        </w:rPr>
      </w:pPr>
      <w:r w:rsidRPr="002D435F">
        <w:rPr>
          <w:sz w:val="26"/>
          <w:szCs w:val="26"/>
          <w:lang w:val="lv-LV"/>
        </w:rPr>
        <w:t>Noteikt prasības teritorijas labiekārtojumam.</w:t>
      </w:r>
    </w:p>
    <w:p w14:paraId="4FEABAAE" w14:textId="77777777" w:rsidR="000D2B1C" w:rsidRPr="002D435F" w:rsidRDefault="00665578" w:rsidP="000D2B1C">
      <w:pPr>
        <w:numPr>
          <w:ilvl w:val="1"/>
          <w:numId w:val="1"/>
        </w:numPr>
        <w:ind w:left="567" w:hanging="567"/>
        <w:jc w:val="both"/>
        <w:rPr>
          <w:sz w:val="26"/>
          <w:szCs w:val="26"/>
          <w:lang w:val="lv-LV"/>
        </w:rPr>
      </w:pPr>
      <w:r w:rsidRPr="002D435F">
        <w:rPr>
          <w:sz w:val="26"/>
          <w:szCs w:val="26"/>
          <w:lang w:val="lv-LV"/>
        </w:rPr>
        <w:t>Izstrādāt lokālplānojuma īstenošanas kārtību</w:t>
      </w:r>
      <w:r w:rsidR="0035725E" w:rsidRPr="002D435F">
        <w:rPr>
          <w:sz w:val="26"/>
          <w:szCs w:val="26"/>
          <w:lang w:val="lv-LV"/>
        </w:rPr>
        <w:t>.</w:t>
      </w:r>
    </w:p>
    <w:p w14:paraId="4FEABAAF" w14:textId="77777777" w:rsidR="000D2B1C" w:rsidRPr="002D435F" w:rsidRDefault="00665578" w:rsidP="000D2B1C">
      <w:pPr>
        <w:numPr>
          <w:ilvl w:val="1"/>
          <w:numId w:val="1"/>
        </w:numPr>
        <w:ind w:left="567" w:hanging="567"/>
        <w:jc w:val="both"/>
        <w:rPr>
          <w:sz w:val="26"/>
          <w:szCs w:val="26"/>
          <w:lang w:val="lv-LV"/>
        </w:rPr>
      </w:pPr>
      <w:r w:rsidRPr="002D435F">
        <w:rPr>
          <w:sz w:val="26"/>
          <w:szCs w:val="26"/>
          <w:lang w:val="lv-LV"/>
        </w:rPr>
        <w:t>Pirms redakcijas izstrādes uzsākšanas saņemt no LR Vides pārraudzības valsts biroja atbilstošo lēmumu par Stratēģiskā ietekmes uz vidi novērtējuma piemērošanas nepieciešamību lokālplānojuma izstrādei. </w:t>
      </w:r>
    </w:p>
    <w:p w14:paraId="4FEABAB0" w14:textId="77777777" w:rsidR="000D2B1C" w:rsidRPr="002D435F" w:rsidRDefault="00665578" w:rsidP="000D2B1C">
      <w:pPr>
        <w:numPr>
          <w:ilvl w:val="1"/>
          <w:numId w:val="1"/>
        </w:numPr>
        <w:ind w:left="567" w:hanging="567"/>
        <w:jc w:val="both"/>
        <w:rPr>
          <w:sz w:val="26"/>
          <w:szCs w:val="26"/>
          <w:lang w:val="lv-LV"/>
        </w:rPr>
      </w:pPr>
      <w:r w:rsidRPr="002D435F">
        <w:rPr>
          <w:sz w:val="26"/>
          <w:szCs w:val="26"/>
          <w:lang w:val="lv-LV"/>
        </w:rPr>
        <w:t>Plānojuma izstrādes gaitā izvirzīto prasību precizēšanai un veiksmīgāku risinājumu iegūšanai konsultēties ar Rīgas domes nozaru departamentiem. </w:t>
      </w:r>
    </w:p>
    <w:bookmarkEnd w:id="1"/>
    <w:p w14:paraId="4FEABAB1" w14:textId="77777777" w:rsidR="00A70E46" w:rsidRPr="002D435F" w:rsidRDefault="00665578" w:rsidP="00E64CDC">
      <w:pPr>
        <w:pStyle w:val="Virsraksts1"/>
        <w:tabs>
          <w:tab w:val="num" w:pos="360"/>
        </w:tabs>
        <w:ind w:left="567" w:hanging="567"/>
      </w:pPr>
      <w:r w:rsidRPr="002D435F">
        <w:t xml:space="preserve">Lokālplānojuma teritorija </w:t>
      </w:r>
    </w:p>
    <w:p w14:paraId="4FEABAB2" w14:textId="77777777" w:rsidR="00A70E46" w:rsidRPr="002D435F" w:rsidRDefault="00665578" w:rsidP="00003FAF">
      <w:pPr>
        <w:pStyle w:val="Sarakstarindkopa"/>
        <w:ind w:left="0" w:firstLine="567"/>
        <w:jc w:val="both"/>
        <w:rPr>
          <w:sz w:val="26"/>
          <w:szCs w:val="26"/>
          <w:lang w:val="lv-LV"/>
        </w:rPr>
      </w:pPr>
      <w:r w:rsidRPr="002D435F">
        <w:rPr>
          <w:sz w:val="26"/>
          <w:szCs w:val="26"/>
          <w:lang w:val="lv-LV"/>
        </w:rPr>
        <w:t>Lokālplānojuma teritorij</w:t>
      </w:r>
      <w:r w:rsidR="00C45EC1" w:rsidRPr="002D435F">
        <w:rPr>
          <w:sz w:val="26"/>
          <w:szCs w:val="26"/>
          <w:lang w:val="lv-LV"/>
        </w:rPr>
        <w:t>a –</w:t>
      </w:r>
      <w:r w:rsidRPr="002D435F">
        <w:rPr>
          <w:sz w:val="26"/>
          <w:szCs w:val="26"/>
          <w:lang w:val="lv-LV"/>
        </w:rPr>
        <w:t xml:space="preserve"> zemes</w:t>
      </w:r>
      <w:r w:rsidR="00E64CDC" w:rsidRPr="002D435F">
        <w:rPr>
          <w:sz w:val="26"/>
          <w:szCs w:val="26"/>
          <w:lang w:val="lv-LV"/>
        </w:rPr>
        <w:t xml:space="preserve"> vienība</w:t>
      </w:r>
      <w:r w:rsidRPr="002D435F">
        <w:rPr>
          <w:sz w:val="26"/>
          <w:szCs w:val="26"/>
          <w:lang w:val="lv-LV"/>
        </w:rPr>
        <w:t xml:space="preserve"> </w:t>
      </w:r>
      <w:r w:rsidR="008E0EF2" w:rsidRPr="002D435F">
        <w:rPr>
          <w:sz w:val="26"/>
          <w:szCs w:val="26"/>
          <w:lang w:val="lv-LV"/>
        </w:rPr>
        <w:t xml:space="preserve">Līvciema </w:t>
      </w:r>
      <w:r w:rsidR="00E64CDC" w:rsidRPr="002D435F">
        <w:rPr>
          <w:sz w:val="26"/>
          <w:szCs w:val="26"/>
          <w:lang w:val="lv-LV"/>
        </w:rPr>
        <w:t>ielā 1</w:t>
      </w:r>
      <w:r w:rsidRPr="002D435F">
        <w:rPr>
          <w:sz w:val="26"/>
          <w:szCs w:val="26"/>
          <w:lang w:val="lv-LV"/>
        </w:rPr>
        <w:t xml:space="preserve"> </w:t>
      </w:r>
      <w:r w:rsidR="0059378E" w:rsidRPr="002D435F">
        <w:rPr>
          <w:sz w:val="26"/>
          <w:szCs w:val="26"/>
          <w:lang w:val="lv-LV"/>
        </w:rPr>
        <w:t>(</w:t>
      </w:r>
      <w:r w:rsidRPr="002D435F">
        <w:rPr>
          <w:sz w:val="26"/>
          <w:szCs w:val="26"/>
          <w:lang w:val="lv-LV"/>
        </w:rPr>
        <w:t>kadastra apzīmējum</w:t>
      </w:r>
      <w:r w:rsidR="008E0EF2" w:rsidRPr="002D435F">
        <w:rPr>
          <w:sz w:val="26"/>
          <w:szCs w:val="26"/>
          <w:lang w:val="lv-LV"/>
        </w:rPr>
        <w:t>s</w:t>
      </w:r>
      <w:r w:rsidRPr="002D435F">
        <w:rPr>
          <w:sz w:val="26"/>
          <w:szCs w:val="26"/>
          <w:lang w:val="lv-LV"/>
        </w:rPr>
        <w:t xml:space="preserve"> </w:t>
      </w:r>
      <w:r w:rsidR="008E0EF2" w:rsidRPr="002D435F">
        <w:rPr>
          <w:sz w:val="26"/>
          <w:szCs w:val="26"/>
          <w:lang w:val="lv-LV"/>
        </w:rPr>
        <w:t>01001072039), zemes vienības bez adreses (kadastra apzīmējums 01001070058, 01001070295</w:t>
      </w:r>
      <w:r w:rsidR="005C283B" w:rsidRPr="002D435F">
        <w:rPr>
          <w:sz w:val="26"/>
          <w:szCs w:val="26"/>
          <w:lang w:val="lv-LV"/>
        </w:rPr>
        <w:t>, 01001070296</w:t>
      </w:r>
      <w:r w:rsidR="008E0EF2" w:rsidRPr="002D435F">
        <w:rPr>
          <w:sz w:val="26"/>
          <w:szCs w:val="26"/>
          <w:lang w:val="lv-LV"/>
        </w:rPr>
        <w:t xml:space="preserve"> un 01000790012)</w:t>
      </w:r>
      <w:r w:rsidR="0059378E" w:rsidRPr="002D435F">
        <w:rPr>
          <w:sz w:val="26"/>
          <w:szCs w:val="26"/>
          <w:lang w:val="lv-LV"/>
        </w:rPr>
        <w:t>,</w:t>
      </w:r>
      <w:r w:rsidR="00E21224" w:rsidRPr="002D435F">
        <w:rPr>
          <w:sz w:val="26"/>
          <w:szCs w:val="26"/>
          <w:lang w:val="lv-LV"/>
        </w:rPr>
        <w:t xml:space="preserve"> </w:t>
      </w:r>
      <w:r w:rsidR="008E0EF2" w:rsidRPr="002D435F">
        <w:rPr>
          <w:sz w:val="26"/>
          <w:szCs w:val="26"/>
          <w:lang w:val="lv-LV"/>
        </w:rPr>
        <w:t xml:space="preserve">zemes vienības bez adreses daļa (kadastra apzīmējums 01000790005) ar kopējo platību </w:t>
      </w:r>
      <w:r w:rsidR="005C283B" w:rsidRPr="002D435F">
        <w:rPr>
          <w:sz w:val="26"/>
          <w:szCs w:val="26"/>
          <w:lang w:val="lv-LV"/>
        </w:rPr>
        <w:t>~ 3400 m</w:t>
      </w:r>
      <w:r w:rsidR="005C283B" w:rsidRPr="002D435F">
        <w:rPr>
          <w:sz w:val="26"/>
          <w:szCs w:val="26"/>
          <w:vertAlign w:val="superscript"/>
          <w:lang w:val="lv-LV"/>
        </w:rPr>
        <w:t>2</w:t>
      </w:r>
      <w:r w:rsidR="008E0EF2" w:rsidRPr="002D435F">
        <w:rPr>
          <w:sz w:val="26"/>
          <w:szCs w:val="26"/>
          <w:lang w:val="lv-LV"/>
        </w:rPr>
        <w:t xml:space="preserve">, </w:t>
      </w:r>
      <w:r w:rsidR="00BD6D82" w:rsidRPr="002D435F">
        <w:rPr>
          <w:sz w:val="26"/>
          <w:szCs w:val="26"/>
          <w:lang w:val="lv-LV"/>
        </w:rPr>
        <w:t>tās shematisku attēlu skatīt darba uzdevuma pielikumā.</w:t>
      </w:r>
    </w:p>
    <w:p w14:paraId="4FEABAB3" w14:textId="77777777" w:rsidR="00A70E46" w:rsidRPr="002D435F" w:rsidRDefault="00665578" w:rsidP="00D106AC">
      <w:pPr>
        <w:pStyle w:val="Virsraksts1"/>
        <w:tabs>
          <w:tab w:val="num" w:pos="360"/>
        </w:tabs>
        <w:ind w:left="567" w:hanging="567"/>
      </w:pPr>
      <w:r w:rsidRPr="002D435F">
        <w:t>Institūcijas, no kurām nepieciešams saņemt nosacījumus lokālplānojuma izstrādei un atzinumus par izstrādātajām lokālplānojuma redakcijām:</w:t>
      </w:r>
    </w:p>
    <w:p w14:paraId="4FEABAB4" w14:textId="77777777" w:rsidR="00A70E46" w:rsidRPr="002D435F" w:rsidRDefault="00665578" w:rsidP="00D106AC">
      <w:pPr>
        <w:numPr>
          <w:ilvl w:val="1"/>
          <w:numId w:val="1"/>
        </w:numPr>
        <w:ind w:left="567" w:hanging="567"/>
        <w:jc w:val="both"/>
        <w:rPr>
          <w:sz w:val="26"/>
          <w:szCs w:val="26"/>
          <w:lang w:val="lv-LV"/>
        </w:rPr>
      </w:pPr>
      <w:r w:rsidRPr="002D435F">
        <w:rPr>
          <w:sz w:val="26"/>
          <w:szCs w:val="26"/>
          <w:lang w:val="lv-LV"/>
        </w:rPr>
        <w:t>Valsts vides dienests</w:t>
      </w:r>
      <w:r w:rsidR="00DB715C" w:rsidRPr="002D435F">
        <w:rPr>
          <w:sz w:val="26"/>
          <w:szCs w:val="26"/>
          <w:lang w:val="lv-LV"/>
        </w:rPr>
        <w:t>;</w:t>
      </w:r>
    </w:p>
    <w:p w14:paraId="4FEABAB5" w14:textId="77777777" w:rsidR="00A70E46" w:rsidRPr="002D435F" w:rsidRDefault="00665578" w:rsidP="00D106AC">
      <w:pPr>
        <w:numPr>
          <w:ilvl w:val="1"/>
          <w:numId w:val="1"/>
        </w:numPr>
        <w:ind w:left="567" w:hanging="567"/>
        <w:jc w:val="both"/>
        <w:rPr>
          <w:sz w:val="26"/>
          <w:szCs w:val="26"/>
          <w:lang w:val="lv-LV"/>
        </w:rPr>
      </w:pPr>
      <w:r w:rsidRPr="002D435F">
        <w:rPr>
          <w:sz w:val="26"/>
          <w:szCs w:val="26"/>
          <w:lang w:val="lv-LV"/>
        </w:rPr>
        <w:t>Dabas aizsardzības pārvalde</w:t>
      </w:r>
      <w:r w:rsidR="00220553" w:rsidRPr="002D435F">
        <w:rPr>
          <w:sz w:val="26"/>
          <w:szCs w:val="26"/>
          <w:lang w:val="lv-LV"/>
        </w:rPr>
        <w:t>;</w:t>
      </w:r>
    </w:p>
    <w:p w14:paraId="4FEABAB6" w14:textId="77777777" w:rsidR="00CC075C" w:rsidRPr="002D435F" w:rsidRDefault="00665578" w:rsidP="00CC075C">
      <w:pPr>
        <w:numPr>
          <w:ilvl w:val="1"/>
          <w:numId w:val="1"/>
        </w:numPr>
        <w:ind w:left="567" w:hanging="567"/>
        <w:jc w:val="both"/>
        <w:rPr>
          <w:sz w:val="26"/>
          <w:szCs w:val="26"/>
          <w:lang w:val="lv-LV"/>
        </w:rPr>
      </w:pPr>
      <w:r w:rsidRPr="002D435F">
        <w:rPr>
          <w:sz w:val="26"/>
          <w:szCs w:val="26"/>
          <w:lang w:val="lv-LV"/>
        </w:rPr>
        <w:t>Veselības inspekcija;</w:t>
      </w:r>
    </w:p>
    <w:p w14:paraId="4FEABAB7" w14:textId="77777777" w:rsidR="00A70E46" w:rsidRPr="002D435F" w:rsidRDefault="00665578" w:rsidP="00D106AC">
      <w:pPr>
        <w:numPr>
          <w:ilvl w:val="1"/>
          <w:numId w:val="1"/>
        </w:numPr>
        <w:ind w:left="567" w:hanging="567"/>
        <w:jc w:val="both"/>
        <w:rPr>
          <w:sz w:val="26"/>
          <w:szCs w:val="26"/>
          <w:lang w:val="lv-LV"/>
        </w:rPr>
      </w:pPr>
      <w:r w:rsidRPr="002D435F">
        <w:rPr>
          <w:sz w:val="26"/>
          <w:szCs w:val="26"/>
          <w:lang w:val="lv-LV"/>
        </w:rPr>
        <w:t>Latvijas Ģeotelpiskās informācijas aģentūra</w:t>
      </w:r>
      <w:r w:rsidR="00220553" w:rsidRPr="002D435F">
        <w:rPr>
          <w:sz w:val="26"/>
          <w:szCs w:val="26"/>
          <w:lang w:val="lv-LV"/>
        </w:rPr>
        <w:t>;</w:t>
      </w:r>
    </w:p>
    <w:p w14:paraId="4FEABAB8" w14:textId="77777777" w:rsidR="00A70E46" w:rsidRPr="002D435F" w:rsidRDefault="00665578" w:rsidP="00D106AC">
      <w:pPr>
        <w:numPr>
          <w:ilvl w:val="1"/>
          <w:numId w:val="1"/>
        </w:numPr>
        <w:ind w:left="567" w:hanging="567"/>
        <w:jc w:val="both"/>
        <w:rPr>
          <w:sz w:val="26"/>
          <w:szCs w:val="26"/>
          <w:lang w:val="lv-LV"/>
        </w:rPr>
      </w:pPr>
      <w:r w:rsidRPr="002D435F">
        <w:rPr>
          <w:sz w:val="26"/>
          <w:szCs w:val="26"/>
          <w:lang w:val="lv-LV"/>
        </w:rPr>
        <w:t xml:space="preserve">VSIA </w:t>
      </w:r>
      <w:r w:rsidR="00220553" w:rsidRPr="002D435F">
        <w:rPr>
          <w:sz w:val="26"/>
          <w:szCs w:val="26"/>
          <w:lang w:val="lv-LV"/>
        </w:rPr>
        <w:t>“</w:t>
      </w:r>
      <w:r w:rsidRPr="002D435F">
        <w:rPr>
          <w:sz w:val="26"/>
          <w:szCs w:val="26"/>
          <w:lang w:val="lv-LV"/>
        </w:rPr>
        <w:t>Latvijas valsts ceļi”</w:t>
      </w:r>
      <w:r w:rsidR="00CC075C" w:rsidRPr="002D435F">
        <w:rPr>
          <w:sz w:val="26"/>
          <w:szCs w:val="26"/>
          <w:lang w:val="lv-LV"/>
        </w:rPr>
        <w:t>;</w:t>
      </w:r>
    </w:p>
    <w:p w14:paraId="4FEABAB9" w14:textId="77777777" w:rsidR="0071029F" w:rsidRPr="002D435F" w:rsidRDefault="00665578" w:rsidP="0071029F">
      <w:pPr>
        <w:numPr>
          <w:ilvl w:val="1"/>
          <w:numId w:val="1"/>
        </w:numPr>
        <w:ind w:left="567" w:hanging="567"/>
        <w:jc w:val="both"/>
        <w:rPr>
          <w:sz w:val="26"/>
          <w:szCs w:val="26"/>
          <w:lang w:val="lv-LV"/>
        </w:rPr>
      </w:pPr>
      <w:r w:rsidRPr="002D435F">
        <w:rPr>
          <w:sz w:val="26"/>
          <w:szCs w:val="26"/>
          <w:lang w:val="lv-LV"/>
        </w:rPr>
        <w:t>AS “Augstsprieguma tīkls”;</w:t>
      </w:r>
    </w:p>
    <w:p w14:paraId="4FEABABA" w14:textId="77777777" w:rsidR="0071029F" w:rsidRPr="002D435F" w:rsidRDefault="00665578" w:rsidP="0071029F">
      <w:pPr>
        <w:numPr>
          <w:ilvl w:val="1"/>
          <w:numId w:val="1"/>
        </w:numPr>
        <w:ind w:left="567" w:hanging="567"/>
        <w:jc w:val="both"/>
        <w:rPr>
          <w:sz w:val="26"/>
          <w:szCs w:val="26"/>
          <w:lang w:val="lv-LV"/>
        </w:rPr>
      </w:pPr>
      <w:r w:rsidRPr="002D435F">
        <w:rPr>
          <w:sz w:val="26"/>
          <w:szCs w:val="26"/>
          <w:lang w:val="lv-LV"/>
        </w:rPr>
        <w:t>AS “Sadales tīkls”;</w:t>
      </w:r>
    </w:p>
    <w:p w14:paraId="4FEABABB" w14:textId="77777777" w:rsidR="00A70E46" w:rsidRPr="002D435F" w:rsidRDefault="00665578" w:rsidP="0071029F">
      <w:pPr>
        <w:numPr>
          <w:ilvl w:val="1"/>
          <w:numId w:val="1"/>
        </w:numPr>
        <w:ind w:left="567" w:hanging="567"/>
        <w:jc w:val="both"/>
        <w:rPr>
          <w:sz w:val="26"/>
          <w:szCs w:val="26"/>
          <w:lang w:val="lv-LV"/>
        </w:rPr>
      </w:pPr>
      <w:r w:rsidRPr="002D435F">
        <w:rPr>
          <w:sz w:val="26"/>
          <w:szCs w:val="26"/>
          <w:lang w:val="lv-LV"/>
        </w:rPr>
        <w:t xml:space="preserve">SIA </w:t>
      </w:r>
      <w:r w:rsidR="00AA4795" w:rsidRPr="002D435F">
        <w:rPr>
          <w:sz w:val="26"/>
          <w:szCs w:val="26"/>
          <w:lang w:val="lv-LV"/>
        </w:rPr>
        <w:t>“</w:t>
      </w:r>
      <w:r w:rsidRPr="002D435F">
        <w:rPr>
          <w:sz w:val="26"/>
          <w:szCs w:val="26"/>
          <w:lang w:val="lv-LV"/>
        </w:rPr>
        <w:t>Rīgas Ūdens”</w:t>
      </w:r>
      <w:r w:rsidR="0071029F" w:rsidRPr="002D435F">
        <w:rPr>
          <w:sz w:val="26"/>
          <w:szCs w:val="26"/>
          <w:lang w:val="lv-LV"/>
        </w:rPr>
        <w:t>;</w:t>
      </w:r>
    </w:p>
    <w:p w14:paraId="4FEABABC" w14:textId="2778218C" w:rsidR="0071029F" w:rsidRPr="002D435F" w:rsidRDefault="00665578" w:rsidP="0071029F">
      <w:pPr>
        <w:numPr>
          <w:ilvl w:val="1"/>
          <w:numId w:val="1"/>
        </w:numPr>
        <w:ind w:left="567" w:hanging="567"/>
        <w:jc w:val="both"/>
        <w:rPr>
          <w:sz w:val="26"/>
          <w:szCs w:val="26"/>
          <w:lang w:val="lv-LV"/>
        </w:rPr>
      </w:pPr>
      <w:r w:rsidRPr="002D435F">
        <w:rPr>
          <w:sz w:val="26"/>
          <w:szCs w:val="26"/>
          <w:lang w:val="lv-LV"/>
        </w:rPr>
        <w:t xml:space="preserve">AS </w:t>
      </w:r>
      <w:r w:rsidR="00910835" w:rsidRPr="002D435F">
        <w:rPr>
          <w:sz w:val="26"/>
          <w:szCs w:val="26"/>
          <w:lang w:val="lv-LV"/>
        </w:rPr>
        <w:t>“</w:t>
      </w:r>
      <w:r w:rsidRPr="002D435F">
        <w:rPr>
          <w:sz w:val="26"/>
          <w:szCs w:val="26"/>
          <w:lang w:val="lv-LV"/>
        </w:rPr>
        <w:t>Rīgas Siltums”;</w:t>
      </w:r>
    </w:p>
    <w:p w14:paraId="4FEABABD" w14:textId="77777777" w:rsidR="0071029F" w:rsidRPr="002D435F" w:rsidRDefault="00665578" w:rsidP="0071029F">
      <w:pPr>
        <w:numPr>
          <w:ilvl w:val="1"/>
          <w:numId w:val="1"/>
        </w:numPr>
        <w:ind w:left="567" w:hanging="567"/>
        <w:jc w:val="both"/>
        <w:rPr>
          <w:sz w:val="26"/>
          <w:szCs w:val="26"/>
          <w:lang w:val="lv-LV"/>
        </w:rPr>
      </w:pPr>
      <w:r w:rsidRPr="002D435F">
        <w:rPr>
          <w:sz w:val="26"/>
          <w:szCs w:val="26"/>
          <w:lang w:val="lv-LV"/>
        </w:rPr>
        <w:t>SIA “TET”;</w:t>
      </w:r>
    </w:p>
    <w:p w14:paraId="4FEABABE" w14:textId="77777777" w:rsidR="00A70E46" w:rsidRPr="002D435F" w:rsidRDefault="00665578" w:rsidP="00D106AC">
      <w:pPr>
        <w:numPr>
          <w:ilvl w:val="1"/>
          <w:numId w:val="1"/>
        </w:numPr>
        <w:ind w:left="567" w:hanging="567"/>
        <w:jc w:val="both"/>
        <w:rPr>
          <w:sz w:val="26"/>
          <w:szCs w:val="26"/>
          <w:lang w:val="lv-LV"/>
        </w:rPr>
      </w:pPr>
      <w:r w:rsidRPr="002D435F">
        <w:rPr>
          <w:sz w:val="26"/>
          <w:szCs w:val="26"/>
          <w:lang w:val="lv-LV"/>
        </w:rPr>
        <w:t xml:space="preserve">AS </w:t>
      </w:r>
      <w:r w:rsidR="00DB2E49" w:rsidRPr="002D435F">
        <w:rPr>
          <w:sz w:val="26"/>
          <w:szCs w:val="26"/>
          <w:lang w:val="lv-LV"/>
        </w:rPr>
        <w:t>“</w:t>
      </w:r>
      <w:proofErr w:type="spellStart"/>
      <w:r w:rsidRPr="002D435F">
        <w:rPr>
          <w:sz w:val="26"/>
          <w:szCs w:val="26"/>
          <w:lang w:val="lv-LV"/>
        </w:rPr>
        <w:t>Gaso</w:t>
      </w:r>
      <w:proofErr w:type="spellEnd"/>
      <w:r w:rsidRPr="002D435F">
        <w:rPr>
          <w:sz w:val="26"/>
          <w:szCs w:val="26"/>
          <w:lang w:val="lv-LV"/>
        </w:rPr>
        <w:t>”</w:t>
      </w:r>
      <w:r w:rsidR="0071029F" w:rsidRPr="002D435F">
        <w:rPr>
          <w:sz w:val="26"/>
          <w:szCs w:val="26"/>
          <w:lang w:val="lv-LV"/>
        </w:rPr>
        <w:t>.</w:t>
      </w:r>
    </w:p>
    <w:p w14:paraId="4FEABABF" w14:textId="77777777" w:rsidR="00A70E46" w:rsidRPr="002D435F" w:rsidRDefault="00665578" w:rsidP="009B62D0">
      <w:pPr>
        <w:pStyle w:val="Virsraksts1"/>
        <w:tabs>
          <w:tab w:val="num" w:pos="360"/>
        </w:tabs>
        <w:ind w:left="567" w:hanging="567"/>
      </w:pPr>
      <w:r w:rsidRPr="002D435F">
        <w:t>Prasības lokālplānojuma izstrādei:</w:t>
      </w:r>
      <w:bookmarkStart w:id="2" w:name="_Hlk20837323"/>
    </w:p>
    <w:p w14:paraId="4FEABAC0" w14:textId="77777777" w:rsidR="00A70E46" w:rsidRPr="002D435F" w:rsidRDefault="00665578" w:rsidP="002F679F">
      <w:pPr>
        <w:numPr>
          <w:ilvl w:val="1"/>
          <w:numId w:val="1"/>
        </w:numPr>
        <w:ind w:left="567" w:hanging="567"/>
        <w:jc w:val="both"/>
        <w:rPr>
          <w:sz w:val="26"/>
          <w:szCs w:val="26"/>
          <w:lang w:val="lv-LV"/>
        </w:rPr>
      </w:pPr>
      <w:r w:rsidRPr="002D435F">
        <w:rPr>
          <w:noProof/>
          <w:sz w:val="26"/>
          <w:szCs w:val="26"/>
          <w:lang w:val="lv-LV"/>
        </w:rPr>
        <w:t xml:space="preserve">Papildus MK 14.10.2014. noteikumu Nr. 628 “Noteikumi par pašvaldību teritorijas attīstības plānošanas dokumentiem” prasībām par lokālplānojuma saturu </w:t>
      </w:r>
      <w:r w:rsidR="00F75385" w:rsidRPr="002D435F">
        <w:rPr>
          <w:noProof/>
          <w:sz w:val="26"/>
          <w:szCs w:val="26"/>
          <w:lang w:val="lv-LV"/>
        </w:rPr>
        <w:t xml:space="preserve">tiek </w:t>
      </w:r>
      <w:r w:rsidRPr="002D435F">
        <w:rPr>
          <w:noProof/>
          <w:sz w:val="26"/>
          <w:szCs w:val="26"/>
          <w:lang w:val="lv-LV"/>
        </w:rPr>
        <w:t>veido</w:t>
      </w:r>
      <w:r w:rsidR="00F75385" w:rsidRPr="002D435F">
        <w:rPr>
          <w:noProof/>
          <w:sz w:val="26"/>
          <w:szCs w:val="26"/>
          <w:lang w:val="lv-LV"/>
        </w:rPr>
        <w:t>ti</w:t>
      </w:r>
      <w:r w:rsidRPr="002D435F">
        <w:rPr>
          <w:noProof/>
          <w:sz w:val="26"/>
          <w:szCs w:val="26"/>
          <w:lang w:val="lv-LV"/>
        </w:rPr>
        <w:t xml:space="preserve"> pielikum</w:t>
      </w:r>
      <w:r w:rsidR="00F75385" w:rsidRPr="002D435F">
        <w:rPr>
          <w:noProof/>
          <w:sz w:val="26"/>
          <w:szCs w:val="26"/>
          <w:lang w:val="lv-LV"/>
        </w:rPr>
        <w:t>i</w:t>
      </w:r>
      <w:r w:rsidRPr="002D435F">
        <w:rPr>
          <w:noProof/>
          <w:sz w:val="26"/>
          <w:szCs w:val="26"/>
          <w:lang w:val="lv-LV"/>
        </w:rPr>
        <w:t xml:space="preserve">, kuros </w:t>
      </w:r>
      <w:r w:rsidRPr="002D435F">
        <w:rPr>
          <w:sz w:val="26"/>
          <w:szCs w:val="26"/>
          <w:lang w:val="lv-LV"/>
        </w:rPr>
        <w:t xml:space="preserve">pievieno: </w:t>
      </w:r>
    </w:p>
    <w:p w14:paraId="4FEABAC1" w14:textId="77777777" w:rsidR="00A70E46" w:rsidRPr="002D435F" w:rsidRDefault="00665578" w:rsidP="00074610">
      <w:pPr>
        <w:numPr>
          <w:ilvl w:val="2"/>
          <w:numId w:val="1"/>
        </w:numPr>
        <w:ind w:left="1418" w:hanging="709"/>
        <w:jc w:val="both"/>
        <w:rPr>
          <w:sz w:val="26"/>
          <w:szCs w:val="26"/>
          <w:lang w:val="lv-LV"/>
        </w:rPr>
      </w:pPr>
      <w:r w:rsidRPr="002D435F">
        <w:rPr>
          <w:sz w:val="26"/>
          <w:szCs w:val="26"/>
          <w:lang w:val="lv-LV"/>
        </w:rPr>
        <w:t xml:space="preserve">pārskatu par privātpersonu priekšlikumiem </w:t>
      </w:r>
      <w:r w:rsidR="00737C30" w:rsidRPr="002D435F">
        <w:rPr>
          <w:sz w:val="26"/>
          <w:szCs w:val="26"/>
          <w:lang w:val="lv-LV"/>
        </w:rPr>
        <w:t xml:space="preserve">un to ņemšanu vērā vai noraidīšanu </w:t>
      </w:r>
      <w:r w:rsidRPr="002D435F">
        <w:rPr>
          <w:sz w:val="26"/>
          <w:szCs w:val="26"/>
          <w:lang w:val="lv-LV"/>
        </w:rPr>
        <w:t xml:space="preserve">(ja tādi </w:t>
      </w:r>
      <w:r w:rsidR="003E5BB1" w:rsidRPr="002D435F">
        <w:rPr>
          <w:sz w:val="26"/>
          <w:szCs w:val="26"/>
          <w:lang w:val="lv-LV"/>
        </w:rPr>
        <w:t>ir</w:t>
      </w:r>
      <w:r w:rsidRPr="002D435F">
        <w:rPr>
          <w:sz w:val="26"/>
          <w:szCs w:val="26"/>
          <w:lang w:val="lv-LV"/>
        </w:rPr>
        <w:t xml:space="preserve"> iesniegti);</w:t>
      </w:r>
    </w:p>
    <w:p w14:paraId="4FEABAC2" w14:textId="77777777" w:rsidR="00A70E46" w:rsidRPr="002D435F" w:rsidRDefault="00665578" w:rsidP="00074610">
      <w:pPr>
        <w:numPr>
          <w:ilvl w:val="2"/>
          <w:numId w:val="1"/>
        </w:numPr>
        <w:ind w:left="1418" w:hanging="709"/>
        <w:jc w:val="both"/>
        <w:rPr>
          <w:sz w:val="26"/>
          <w:szCs w:val="26"/>
          <w:lang w:val="lv-LV"/>
        </w:rPr>
      </w:pPr>
      <w:r w:rsidRPr="002D435F">
        <w:rPr>
          <w:sz w:val="26"/>
          <w:szCs w:val="26"/>
          <w:lang w:val="lv-LV"/>
        </w:rPr>
        <w:t xml:space="preserve">pārskatu par institūciju sniegtajiem nosacījumiem </w:t>
      </w:r>
      <w:r w:rsidR="00660B19" w:rsidRPr="002D435F">
        <w:rPr>
          <w:sz w:val="26"/>
          <w:szCs w:val="26"/>
          <w:lang w:val="lv-LV"/>
        </w:rPr>
        <w:t>un to ņemšanu vērā vai noraidīšanu</w:t>
      </w:r>
      <w:r w:rsidRPr="002D435F">
        <w:rPr>
          <w:sz w:val="26"/>
          <w:szCs w:val="26"/>
          <w:lang w:val="lv-LV"/>
        </w:rPr>
        <w:t>;</w:t>
      </w:r>
    </w:p>
    <w:p w14:paraId="4FEABAC3" w14:textId="77777777" w:rsidR="00A70E46" w:rsidRPr="002D435F" w:rsidRDefault="00665578" w:rsidP="00074610">
      <w:pPr>
        <w:numPr>
          <w:ilvl w:val="2"/>
          <w:numId w:val="1"/>
        </w:numPr>
        <w:ind w:left="1418" w:hanging="709"/>
        <w:jc w:val="both"/>
        <w:rPr>
          <w:sz w:val="26"/>
          <w:szCs w:val="26"/>
          <w:lang w:val="lv-LV"/>
        </w:rPr>
      </w:pPr>
      <w:r w:rsidRPr="002D435F">
        <w:rPr>
          <w:sz w:val="26"/>
          <w:szCs w:val="26"/>
          <w:lang w:val="lv-LV"/>
        </w:rPr>
        <w:t>citu informāciju, kas izmantota lokālplānojuma izstrādei</w:t>
      </w:r>
      <w:r w:rsidR="000C72C9" w:rsidRPr="002D435F">
        <w:rPr>
          <w:sz w:val="26"/>
          <w:szCs w:val="26"/>
          <w:lang w:val="lv-LV"/>
        </w:rPr>
        <w:t xml:space="preserve">, </w:t>
      </w:r>
      <w:r w:rsidRPr="002D435F">
        <w:rPr>
          <w:sz w:val="26"/>
          <w:szCs w:val="26"/>
          <w:lang w:val="lv-LV"/>
        </w:rPr>
        <w:t>piemēram, izpētes, telpiskās analīzes, ekspertīzes, ekspertu slēdzieni u.tml.</w:t>
      </w:r>
    </w:p>
    <w:bookmarkEnd w:id="2"/>
    <w:p w14:paraId="4FEABAC4" w14:textId="77777777" w:rsidR="00A70E46" w:rsidRPr="002D435F" w:rsidRDefault="00665578" w:rsidP="00D6647D">
      <w:pPr>
        <w:pStyle w:val="Virsraksts1"/>
        <w:tabs>
          <w:tab w:val="num" w:pos="360"/>
        </w:tabs>
        <w:ind w:left="567" w:hanging="567"/>
      </w:pPr>
      <w:r w:rsidRPr="002D435F">
        <w:t>Prasības lokālplānojuma publiskai apspriešanai</w:t>
      </w:r>
      <w:r w:rsidR="00820DF2" w:rsidRPr="002D435F">
        <w:t>:</w:t>
      </w:r>
    </w:p>
    <w:p w14:paraId="4FEABAC5"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Pēc Rīgas domes lēmuma pieņemšanas par lokālplānojuma redakcijas nodošanu publiskai apspriešanai un institūciju atzinumu saņemšanai lokālplānojuma izstrādātājs vienojas ar lokālplānojuma izstrādes vadītāju par publiskās apspriešanas norises laiku un publiskās apspriešanas sanāksmes datumu, uz kuru izstrādātājs sagatavo lokālplānojuma prezentāciju.</w:t>
      </w:r>
    </w:p>
    <w:p w14:paraId="4FEABAC6"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lastRenderedPageBreak/>
        <w:t xml:space="preserve">Ne vēlāk kā vienu nedēļu pirms publiskās apspriešanas uzsākšanas  lokālplānojuma izstrādātājs iesniedz Rīgas domes Pilsētas attīstības departamenta Pilsētvides attīstības pārvaldei (turpmāk – Pārvalde) publiskās apspriešanas planšetes maketu tās satura saskaņošanai. </w:t>
      </w:r>
    </w:p>
    <w:p w14:paraId="4FEABAC7"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Publiskās apspriešanas planšetes un stenda saturs ietver paziņojumu par lokālplānojuma publisko apspriešanu, kas sastādīts atbilstoši MK noteikumu Nr.</w:t>
      </w:r>
      <w:r w:rsidR="00276D5A" w:rsidRPr="002D435F">
        <w:rPr>
          <w:sz w:val="26"/>
          <w:szCs w:val="26"/>
          <w:lang w:val="lv-LV"/>
        </w:rPr>
        <w:t> </w:t>
      </w:r>
      <w:r w:rsidRPr="002D435F">
        <w:rPr>
          <w:sz w:val="26"/>
          <w:szCs w:val="26"/>
          <w:lang w:val="lv-LV"/>
        </w:rPr>
        <w:t>628 83.</w:t>
      </w:r>
      <w:r w:rsidR="00276D5A" w:rsidRPr="002D435F">
        <w:rPr>
          <w:sz w:val="26"/>
          <w:szCs w:val="26"/>
          <w:lang w:val="lv-LV"/>
        </w:rPr>
        <w:t> </w:t>
      </w:r>
      <w:r w:rsidRPr="002D435F">
        <w:rPr>
          <w:sz w:val="26"/>
          <w:szCs w:val="26"/>
          <w:lang w:val="lv-LV"/>
        </w:rPr>
        <w:t>punkta prasībām, un būtiskāko vizuālo un teksta informāciju par lokālplānojuma risinājumiem.</w:t>
      </w:r>
    </w:p>
    <w:p w14:paraId="4FEABAC8"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 xml:space="preserve">Ne vēlāk kā divas dienas pirms publiskās apspriešanas uzsākšanas lokālplānojuma izstrādātājs iesniedz publiskās apspriešanas planšeti izvietošanai </w:t>
      </w:r>
      <w:r w:rsidR="00675F05" w:rsidRPr="002D435F">
        <w:rPr>
          <w:sz w:val="26"/>
          <w:szCs w:val="26"/>
          <w:lang w:val="lv-LV"/>
        </w:rPr>
        <w:t xml:space="preserve">attiecīgajā </w:t>
      </w:r>
      <w:r w:rsidRPr="002D435F">
        <w:rPr>
          <w:sz w:val="26"/>
          <w:szCs w:val="26"/>
          <w:lang w:val="lv-LV"/>
        </w:rPr>
        <w:t xml:space="preserve">Rīgas domes </w:t>
      </w:r>
      <w:r w:rsidR="52CECFEE" w:rsidRPr="002D435F">
        <w:rPr>
          <w:sz w:val="26"/>
          <w:szCs w:val="26"/>
          <w:lang w:val="lv-LV"/>
        </w:rPr>
        <w:t>Apkaimju i</w:t>
      </w:r>
      <w:r w:rsidR="4AB337D3" w:rsidRPr="002D435F">
        <w:rPr>
          <w:sz w:val="26"/>
          <w:szCs w:val="26"/>
          <w:lang w:val="lv-LV"/>
        </w:rPr>
        <w:t xml:space="preserve">edzīvotāju </w:t>
      </w:r>
      <w:r w:rsidR="52CECFEE" w:rsidRPr="002D435F">
        <w:rPr>
          <w:sz w:val="26"/>
          <w:szCs w:val="26"/>
          <w:lang w:val="lv-LV"/>
        </w:rPr>
        <w:t>centrā</w:t>
      </w:r>
      <w:r w:rsidRPr="002D435F">
        <w:rPr>
          <w:sz w:val="26"/>
          <w:szCs w:val="26"/>
          <w:lang w:val="lv-LV"/>
        </w:rPr>
        <w:t xml:space="preserve"> (izmērs ~A</w:t>
      </w:r>
      <w:r w:rsidR="75C794A1" w:rsidRPr="002D435F">
        <w:rPr>
          <w:sz w:val="26"/>
          <w:szCs w:val="26"/>
          <w:lang w:val="lv-LV"/>
        </w:rPr>
        <w:t>1</w:t>
      </w:r>
      <w:r w:rsidRPr="002D435F">
        <w:rPr>
          <w:sz w:val="26"/>
          <w:szCs w:val="26"/>
          <w:lang w:val="lv-LV"/>
        </w:rPr>
        <w:t>) un</w:t>
      </w:r>
      <w:r w:rsidR="00626C01" w:rsidRPr="002D435F">
        <w:rPr>
          <w:sz w:val="26"/>
          <w:szCs w:val="26"/>
          <w:lang w:val="lv-LV"/>
        </w:rPr>
        <w:t>,</w:t>
      </w:r>
      <w:r w:rsidRPr="002D435F">
        <w:rPr>
          <w:sz w:val="26"/>
          <w:szCs w:val="26"/>
          <w:lang w:val="lv-LV"/>
        </w:rPr>
        <w:t xml:space="preserve"> sākot ar lokālplānojuma publiskās apspriešanas pirmo dienu</w:t>
      </w:r>
      <w:r w:rsidR="00626C01" w:rsidRPr="002D435F">
        <w:rPr>
          <w:sz w:val="26"/>
          <w:szCs w:val="26"/>
          <w:lang w:val="lv-LV"/>
        </w:rPr>
        <w:t>,</w:t>
      </w:r>
      <w:r w:rsidRPr="002D435F">
        <w:rPr>
          <w:sz w:val="26"/>
          <w:szCs w:val="26"/>
          <w:lang w:val="lv-LV"/>
        </w:rPr>
        <w:t xml:space="preserve"> nodrošina informatīvā stenda (izmērs ne mazāks kā 1,0m×2,0m)  atrašanos lokālplānojuma teritorijā iedzīvotājiem brīvi pieejamā vietā (izvietošana saskaņojama ar zeme</w:t>
      </w:r>
      <w:r w:rsidR="00397EF2" w:rsidRPr="002D435F">
        <w:rPr>
          <w:sz w:val="26"/>
          <w:szCs w:val="26"/>
          <w:lang w:val="lv-LV"/>
        </w:rPr>
        <w:t>s vienības</w:t>
      </w:r>
      <w:r w:rsidRPr="002D435F">
        <w:rPr>
          <w:sz w:val="26"/>
          <w:szCs w:val="26"/>
          <w:lang w:val="lv-LV"/>
        </w:rPr>
        <w:t xml:space="preserve"> īpašnieku).</w:t>
      </w:r>
    </w:p>
    <w:p w14:paraId="4FEABAC9"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Pēc publiskās apspriešanas beigām lokālplānojuma izstrādātājs iesniedz Pārvaldē pārskatu par publiskās apspriešanas laikā saņemtajiem priekšlikumiem un institūciju atzinumiem ar atzīmi par to ņemšanu vērā vai noraidīšanu</w:t>
      </w:r>
      <w:r w:rsidR="00CA4949" w:rsidRPr="002D435F">
        <w:rPr>
          <w:sz w:val="26"/>
          <w:szCs w:val="26"/>
          <w:lang w:val="lv-LV"/>
        </w:rPr>
        <w:t>,</w:t>
      </w:r>
      <w:r w:rsidRPr="002D435F">
        <w:rPr>
          <w:sz w:val="26"/>
          <w:szCs w:val="26"/>
          <w:lang w:val="lv-LV"/>
        </w:rPr>
        <w:t xml:space="preserve"> </w:t>
      </w:r>
      <w:r w:rsidR="00CA4949" w:rsidRPr="002D435F">
        <w:rPr>
          <w:sz w:val="26"/>
          <w:szCs w:val="26"/>
          <w:lang w:val="lv-LV"/>
        </w:rPr>
        <w:t>norādot noraidījuma pamatojumu</w:t>
      </w:r>
      <w:r w:rsidRPr="002D435F">
        <w:rPr>
          <w:sz w:val="26"/>
          <w:szCs w:val="26"/>
          <w:lang w:val="lv-LV"/>
        </w:rPr>
        <w:t xml:space="preserve">. </w:t>
      </w:r>
    </w:p>
    <w:p w14:paraId="4FEABACA" w14:textId="77777777" w:rsidR="00A70E46" w:rsidRPr="002D435F" w:rsidRDefault="00665578" w:rsidP="00820DF2">
      <w:pPr>
        <w:pStyle w:val="Virsraksts1"/>
        <w:tabs>
          <w:tab w:val="num" w:pos="360"/>
        </w:tabs>
        <w:ind w:left="567" w:hanging="567"/>
      </w:pPr>
      <w:r w:rsidRPr="002D435F">
        <w:t>Prasības lokālplānojuma noformēšanai un iesniegšanai</w:t>
      </w:r>
      <w:r w:rsidR="00EF22F6" w:rsidRPr="002D435F">
        <w:t>:</w:t>
      </w:r>
    </w:p>
    <w:p w14:paraId="4FEABACB"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Teritorijas attīstības plānošanas informācijas sistēmā (TAPIS) izstrādāt</w:t>
      </w:r>
      <w:r w:rsidR="007F0FC4" w:rsidRPr="002D435F">
        <w:rPr>
          <w:sz w:val="26"/>
          <w:szCs w:val="26"/>
          <w:lang w:val="lv-LV"/>
        </w:rPr>
        <w:t>ā</w:t>
      </w:r>
      <w:r w:rsidRPr="002D435F">
        <w:rPr>
          <w:sz w:val="26"/>
          <w:szCs w:val="26"/>
          <w:lang w:val="lv-LV"/>
        </w:rPr>
        <w:t xml:space="preserve"> lokālplānojuma </w:t>
      </w:r>
      <w:r w:rsidR="007F0FC4" w:rsidRPr="002D435F">
        <w:rPr>
          <w:sz w:val="26"/>
          <w:szCs w:val="26"/>
          <w:lang w:val="lv-LV"/>
        </w:rPr>
        <w:t>redakcija</w:t>
      </w:r>
      <w:r w:rsidR="00675F05" w:rsidRPr="002D435F">
        <w:rPr>
          <w:sz w:val="26"/>
          <w:szCs w:val="26"/>
          <w:lang w:val="lv-LV"/>
        </w:rPr>
        <w:t xml:space="preserve">s grafiskā daļa iesniedzama </w:t>
      </w:r>
      <w:r w:rsidR="00675F05" w:rsidRPr="002D435F">
        <w:rPr>
          <w:i/>
          <w:iCs/>
          <w:sz w:val="26"/>
          <w:szCs w:val="26"/>
          <w:lang w:val="lv-LV"/>
        </w:rPr>
        <w:t>*.</w:t>
      </w:r>
      <w:proofErr w:type="spellStart"/>
      <w:r w:rsidR="00675F05" w:rsidRPr="002D435F">
        <w:rPr>
          <w:i/>
          <w:iCs/>
          <w:sz w:val="26"/>
          <w:szCs w:val="26"/>
          <w:lang w:val="lv-LV"/>
        </w:rPr>
        <w:t>dwg</w:t>
      </w:r>
      <w:proofErr w:type="spellEnd"/>
      <w:r w:rsidR="00675F05" w:rsidRPr="002D435F">
        <w:rPr>
          <w:sz w:val="26"/>
          <w:szCs w:val="26"/>
          <w:lang w:val="lv-LV"/>
        </w:rPr>
        <w:t xml:space="preserve"> vai </w:t>
      </w:r>
      <w:r w:rsidR="00675F05" w:rsidRPr="002D435F">
        <w:rPr>
          <w:i/>
          <w:iCs/>
          <w:sz w:val="26"/>
          <w:szCs w:val="26"/>
          <w:lang w:val="lv-LV"/>
        </w:rPr>
        <w:t>*.</w:t>
      </w:r>
      <w:proofErr w:type="spellStart"/>
      <w:r w:rsidR="00675F05" w:rsidRPr="002D435F">
        <w:rPr>
          <w:i/>
          <w:iCs/>
          <w:sz w:val="26"/>
          <w:szCs w:val="26"/>
          <w:lang w:val="lv-LV"/>
        </w:rPr>
        <w:t>dgn</w:t>
      </w:r>
      <w:proofErr w:type="spellEnd"/>
      <w:r w:rsidR="00675F05" w:rsidRPr="002D435F">
        <w:rPr>
          <w:sz w:val="26"/>
          <w:szCs w:val="26"/>
          <w:lang w:val="lv-LV"/>
        </w:rPr>
        <w:t xml:space="preserve"> datņu formātā</w:t>
      </w:r>
      <w:r w:rsidRPr="002D435F">
        <w:rPr>
          <w:sz w:val="26"/>
          <w:szCs w:val="26"/>
          <w:lang w:val="lv-LV"/>
        </w:rPr>
        <w:t xml:space="preserve"> Rīgas domes Pilsētas attīstības departamentā </w:t>
      </w:r>
      <w:r w:rsidR="00BC49F2" w:rsidRPr="002D435F">
        <w:rPr>
          <w:sz w:val="26"/>
          <w:szCs w:val="26"/>
          <w:lang w:val="lv-LV"/>
        </w:rPr>
        <w:t>elektroniskā formā</w:t>
      </w:r>
      <w:r w:rsidR="00675F05" w:rsidRPr="002D435F">
        <w:rPr>
          <w:sz w:val="26"/>
          <w:szCs w:val="26"/>
          <w:lang w:val="lv-LV"/>
        </w:rPr>
        <w:t>.</w:t>
      </w:r>
    </w:p>
    <w:p w14:paraId="4FEABACC"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 xml:space="preserve">Visās grafiskās daļas lapās labajā apakšējā stūrī jābūt </w:t>
      </w:r>
      <w:proofErr w:type="spellStart"/>
      <w:r w:rsidRPr="002D435F">
        <w:rPr>
          <w:sz w:val="26"/>
          <w:szCs w:val="26"/>
          <w:lang w:val="lv-LV"/>
        </w:rPr>
        <w:t>rakstlaukumam</w:t>
      </w:r>
      <w:proofErr w:type="spellEnd"/>
      <w:r w:rsidRPr="002D435F">
        <w:rPr>
          <w:sz w:val="26"/>
          <w:szCs w:val="26"/>
          <w:lang w:val="lv-LV"/>
        </w:rPr>
        <w:t>, kurā norāda šādu informāciju – pasūtītājs, izstrādātājs, lokālplānojuma nosaukums, rasējuma         lapas nosaukums, kopējais lokālplānojuma grafiskās daļas lapu skaits, lapas numurs pēc kārtas, mērogs, kā arī izstrādātāja, daļas vai sadaļas vadītāja un tehniskā izstrādātāja vārds, uzvārds</w:t>
      </w:r>
      <w:r w:rsidR="00675F05" w:rsidRPr="002D435F">
        <w:rPr>
          <w:sz w:val="26"/>
          <w:szCs w:val="26"/>
          <w:lang w:val="lv-LV"/>
        </w:rPr>
        <w:t xml:space="preserve"> </w:t>
      </w:r>
      <w:r w:rsidRPr="002D435F">
        <w:rPr>
          <w:sz w:val="26"/>
          <w:szCs w:val="26"/>
          <w:lang w:val="lv-LV"/>
        </w:rPr>
        <w:t>un datums).</w:t>
      </w:r>
    </w:p>
    <w:p w14:paraId="4FEABACD"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Lokālplānojuma ilustrācijās, pielikumos un grafiskajā daļā obligāti norāda atsauci uz izmantoto pamatdatu autorību un lietotos (nosacītos) apzīmējumus.</w:t>
      </w:r>
    </w:p>
    <w:p w14:paraId="4FEABACE" w14:textId="77777777" w:rsidR="00A70E46" w:rsidRPr="002D435F" w:rsidRDefault="00665578" w:rsidP="00820DF2">
      <w:pPr>
        <w:numPr>
          <w:ilvl w:val="1"/>
          <w:numId w:val="1"/>
        </w:numPr>
        <w:ind w:left="567" w:hanging="567"/>
        <w:jc w:val="both"/>
        <w:rPr>
          <w:sz w:val="26"/>
          <w:szCs w:val="26"/>
          <w:lang w:val="lv-LV"/>
        </w:rPr>
      </w:pPr>
      <w:r w:rsidRPr="002D435F">
        <w:rPr>
          <w:sz w:val="26"/>
          <w:szCs w:val="26"/>
          <w:lang w:val="lv-LV"/>
        </w:rPr>
        <w:t>Lokālplānojum</w:t>
      </w:r>
      <w:r w:rsidR="00857197" w:rsidRPr="002D435F">
        <w:rPr>
          <w:sz w:val="26"/>
          <w:szCs w:val="26"/>
          <w:lang w:val="lv-LV"/>
        </w:rPr>
        <w:t>u</w:t>
      </w:r>
      <w:r w:rsidRPr="002D435F">
        <w:rPr>
          <w:sz w:val="26"/>
          <w:szCs w:val="26"/>
          <w:lang w:val="lv-LV"/>
        </w:rPr>
        <w:t xml:space="preserve"> noformē atbilstoši MK 04.09.2018. noteikumiem Nr.</w:t>
      </w:r>
      <w:r w:rsidR="0000402C" w:rsidRPr="002D435F">
        <w:rPr>
          <w:sz w:val="26"/>
          <w:szCs w:val="26"/>
          <w:lang w:val="lv-LV"/>
        </w:rPr>
        <w:t> </w:t>
      </w:r>
      <w:r w:rsidRPr="002D435F">
        <w:rPr>
          <w:sz w:val="26"/>
          <w:szCs w:val="26"/>
          <w:lang w:val="lv-LV"/>
        </w:rPr>
        <w:t>558 “Dokumentu izstrādāšanas un noformēšanas kārtība”.</w:t>
      </w:r>
    </w:p>
    <w:p w14:paraId="4FEABACF" w14:textId="77777777" w:rsidR="00A70E46" w:rsidRPr="002D435F" w:rsidRDefault="00A70E46" w:rsidP="00A70E46">
      <w:pPr>
        <w:rPr>
          <w:sz w:val="26"/>
          <w:szCs w:val="26"/>
          <w:lang w:val="lv-LV"/>
        </w:rPr>
      </w:pPr>
    </w:p>
    <w:p w14:paraId="4FEABAD0" w14:textId="77777777" w:rsidR="00A70E46" w:rsidRPr="002D435F" w:rsidRDefault="00A70E46" w:rsidP="00A70E46">
      <w:pPr>
        <w:rPr>
          <w:sz w:val="26"/>
          <w:szCs w:val="26"/>
          <w:lang w:val="lv-LV"/>
        </w:rPr>
      </w:pPr>
    </w:p>
    <w:p w14:paraId="4FEABAD1" w14:textId="77777777" w:rsidR="00A70E46" w:rsidRPr="002D435F" w:rsidRDefault="00A70E46" w:rsidP="00A70E46">
      <w:pPr>
        <w:rPr>
          <w:sz w:val="26"/>
          <w:szCs w:val="26"/>
          <w:lang w:val="lv-LV"/>
        </w:rPr>
      </w:pPr>
    </w:p>
    <w:p w14:paraId="4FEABAD2" w14:textId="0400CB47" w:rsidR="00A70E46" w:rsidRPr="002D435F" w:rsidRDefault="00665578" w:rsidP="00A70E46">
      <w:pPr>
        <w:rPr>
          <w:sz w:val="26"/>
          <w:szCs w:val="26"/>
          <w:lang w:val="lv-LV"/>
        </w:rPr>
      </w:pPr>
      <w:r w:rsidRPr="002D435F">
        <w:rPr>
          <w:sz w:val="26"/>
          <w:szCs w:val="26"/>
          <w:lang w:val="lv-LV"/>
        </w:rPr>
        <w:t>Direktore</w:t>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Pr="002D435F">
        <w:rPr>
          <w:sz w:val="26"/>
          <w:szCs w:val="26"/>
          <w:lang w:val="lv-LV"/>
        </w:rPr>
        <w:tab/>
      </w:r>
      <w:r w:rsidR="00910835" w:rsidRPr="002D435F">
        <w:rPr>
          <w:sz w:val="26"/>
          <w:szCs w:val="26"/>
          <w:lang w:val="lv-LV"/>
        </w:rPr>
        <w:t xml:space="preserve">       </w:t>
      </w:r>
      <w:r w:rsidRPr="002D435F">
        <w:rPr>
          <w:sz w:val="26"/>
          <w:szCs w:val="26"/>
          <w:lang w:val="lv-LV"/>
        </w:rPr>
        <w:t>I.</w:t>
      </w:r>
      <w:r w:rsidR="00AD7084" w:rsidRPr="002D435F">
        <w:rPr>
          <w:sz w:val="26"/>
          <w:szCs w:val="26"/>
          <w:lang w:val="lv-LV"/>
        </w:rPr>
        <w:t> </w:t>
      </w:r>
      <w:r w:rsidRPr="002D435F">
        <w:rPr>
          <w:sz w:val="26"/>
          <w:szCs w:val="26"/>
          <w:lang w:val="lv-LV"/>
        </w:rPr>
        <w:t>Purmale</w:t>
      </w:r>
    </w:p>
    <w:p w14:paraId="4FEABAD3" w14:textId="77777777" w:rsidR="00A70E46" w:rsidRPr="002D435F" w:rsidRDefault="00A70E46" w:rsidP="00A70E46">
      <w:pPr>
        <w:rPr>
          <w:sz w:val="22"/>
          <w:szCs w:val="26"/>
          <w:lang w:val="lv-LV"/>
        </w:rPr>
      </w:pPr>
    </w:p>
    <w:p w14:paraId="4FEABAD4" w14:textId="77777777" w:rsidR="00A70E46" w:rsidRPr="002D435F" w:rsidRDefault="00A70E46" w:rsidP="00A70E46">
      <w:pPr>
        <w:rPr>
          <w:sz w:val="22"/>
          <w:szCs w:val="26"/>
          <w:lang w:val="lv-LV"/>
        </w:rPr>
      </w:pPr>
    </w:p>
    <w:p w14:paraId="4FEABAD5" w14:textId="77777777" w:rsidR="00A70E46" w:rsidRPr="002D435F" w:rsidRDefault="00A70E46" w:rsidP="00A70E46">
      <w:pPr>
        <w:rPr>
          <w:sz w:val="22"/>
          <w:szCs w:val="26"/>
          <w:lang w:val="lv-LV"/>
        </w:rPr>
      </w:pPr>
    </w:p>
    <w:p w14:paraId="4FEABAD6" w14:textId="77777777" w:rsidR="00A70E46" w:rsidRPr="002D435F" w:rsidRDefault="00A70E46" w:rsidP="00A70E46">
      <w:pPr>
        <w:rPr>
          <w:sz w:val="22"/>
          <w:szCs w:val="26"/>
          <w:lang w:val="lv-LV"/>
        </w:rPr>
      </w:pPr>
    </w:p>
    <w:p w14:paraId="4FEABAD7" w14:textId="77777777" w:rsidR="00A70E46" w:rsidRPr="002D435F" w:rsidRDefault="00665578" w:rsidP="00A70E46">
      <w:pPr>
        <w:rPr>
          <w:sz w:val="22"/>
          <w:szCs w:val="26"/>
          <w:lang w:val="lv-LV"/>
        </w:rPr>
      </w:pPr>
      <w:r w:rsidRPr="002D435F">
        <w:rPr>
          <w:sz w:val="22"/>
          <w:szCs w:val="26"/>
          <w:lang w:val="lv-LV"/>
        </w:rPr>
        <w:t>Miķelsone</w:t>
      </w:r>
      <w:r w:rsidR="00A9559A" w:rsidRPr="002D435F">
        <w:rPr>
          <w:sz w:val="22"/>
          <w:szCs w:val="26"/>
          <w:lang w:val="lv-LV"/>
        </w:rPr>
        <w:t xml:space="preserve"> 67</w:t>
      </w:r>
      <w:r w:rsidRPr="002D435F">
        <w:rPr>
          <w:sz w:val="22"/>
          <w:szCs w:val="26"/>
          <w:lang w:val="lv-LV"/>
        </w:rPr>
        <w:t>105443</w:t>
      </w:r>
    </w:p>
    <w:p w14:paraId="4FEABAD8" w14:textId="77777777" w:rsidR="003F47EC" w:rsidRPr="002D435F" w:rsidRDefault="003F47EC">
      <w:pPr>
        <w:rPr>
          <w:lang w:val="lv-LV"/>
        </w:rPr>
      </w:pPr>
    </w:p>
    <w:sectPr w:rsidR="003F47EC" w:rsidRPr="002D435F" w:rsidSect="00665578">
      <w:headerReference w:type="default" r:id="rId11"/>
      <w:footerReference w:type="even" r:id="rId12"/>
      <w:footerReference w:type="default" r:id="rId13"/>
      <w:footerReference w:type="first" r:id="rId14"/>
      <w:pgSz w:w="11906" w:h="16838" w:code="9"/>
      <w:pgMar w:top="1418" w:right="991" w:bottom="993" w:left="1418"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BAE2" w14:textId="77777777" w:rsidR="00A511C4" w:rsidRDefault="00665578">
      <w:r>
        <w:separator/>
      </w:r>
    </w:p>
  </w:endnote>
  <w:endnote w:type="continuationSeparator" w:id="0">
    <w:p w14:paraId="4FEABAE4" w14:textId="77777777" w:rsidR="00A511C4" w:rsidRDefault="0066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AD9" w14:textId="77777777" w:rsidR="0034527D" w:rsidRDefault="00665578" w:rsidP="001E33D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EABADA" w14:textId="77777777" w:rsidR="0034527D" w:rsidRDefault="0034527D" w:rsidP="00E83DB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ADB" w14:textId="210CF59D" w:rsidR="0034527D" w:rsidRDefault="0034527D" w:rsidP="00D02C9F">
    <w:pPr>
      <w:pStyle w:val="Kjen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ADD" w14:textId="3998AF34" w:rsidR="008D7D38" w:rsidRDefault="008D7D3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BADE" w14:textId="77777777" w:rsidR="00A511C4" w:rsidRDefault="00665578">
      <w:r>
        <w:separator/>
      </w:r>
    </w:p>
  </w:footnote>
  <w:footnote w:type="continuationSeparator" w:id="0">
    <w:p w14:paraId="4FEABAE0" w14:textId="77777777" w:rsidR="00A511C4" w:rsidRDefault="0066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21989"/>
      <w:docPartObj>
        <w:docPartGallery w:val="Page Numbers (Top of Page)"/>
        <w:docPartUnique/>
      </w:docPartObj>
    </w:sdtPr>
    <w:sdtEndPr/>
    <w:sdtContent>
      <w:p w14:paraId="46BC297E" w14:textId="38098637" w:rsidR="00910835" w:rsidRDefault="00910835">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B4"/>
    <w:multiLevelType w:val="multilevel"/>
    <w:tmpl w:val="1B12D7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A59AD"/>
    <w:multiLevelType w:val="multilevel"/>
    <w:tmpl w:val="074C44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D111E"/>
    <w:multiLevelType w:val="multilevel"/>
    <w:tmpl w:val="FDF412A8"/>
    <w:lvl w:ilvl="0">
      <w:start w:val="1"/>
      <w:numFmt w:val="decimal"/>
      <w:pStyle w:val="Virsraksts1"/>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C5772"/>
    <w:multiLevelType w:val="multilevel"/>
    <w:tmpl w:val="112AE1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33AA9"/>
    <w:multiLevelType w:val="multilevel"/>
    <w:tmpl w:val="4E1CF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E64F4"/>
    <w:multiLevelType w:val="multilevel"/>
    <w:tmpl w:val="60F05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4574C"/>
    <w:multiLevelType w:val="multilevel"/>
    <w:tmpl w:val="9992F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F1641"/>
    <w:multiLevelType w:val="multilevel"/>
    <w:tmpl w:val="FD2E7D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1776D"/>
    <w:multiLevelType w:val="hybridMultilevel"/>
    <w:tmpl w:val="6ED8F23E"/>
    <w:lvl w:ilvl="0" w:tplc="F3F80AD0">
      <w:start w:val="3"/>
      <w:numFmt w:val="bullet"/>
      <w:lvlText w:val="-"/>
      <w:lvlJc w:val="left"/>
      <w:pPr>
        <w:ind w:left="927" w:hanging="360"/>
      </w:pPr>
      <w:rPr>
        <w:rFonts w:ascii="Times New Roman" w:eastAsia="Times New Roman" w:hAnsi="Times New Roman" w:cs="Times New Roman" w:hint="default"/>
      </w:rPr>
    </w:lvl>
    <w:lvl w:ilvl="1" w:tplc="2312BBB0" w:tentative="1">
      <w:start w:val="1"/>
      <w:numFmt w:val="bullet"/>
      <w:lvlText w:val="o"/>
      <w:lvlJc w:val="left"/>
      <w:pPr>
        <w:ind w:left="1647" w:hanging="360"/>
      </w:pPr>
      <w:rPr>
        <w:rFonts w:ascii="Courier New" w:hAnsi="Courier New" w:cs="Courier New" w:hint="default"/>
      </w:rPr>
    </w:lvl>
    <w:lvl w:ilvl="2" w:tplc="D0447AEE" w:tentative="1">
      <w:start w:val="1"/>
      <w:numFmt w:val="bullet"/>
      <w:lvlText w:val=""/>
      <w:lvlJc w:val="left"/>
      <w:pPr>
        <w:ind w:left="2367" w:hanging="360"/>
      </w:pPr>
      <w:rPr>
        <w:rFonts w:ascii="Wingdings" w:hAnsi="Wingdings" w:hint="default"/>
      </w:rPr>
    </w:lvl>
    <w:lvl w:ilvl="3" w:tplc="94E23794" w:tentative="1">
      <w:start w:val="1"/>
      <w:numFmt w:val="bullet"/>
      <w:lvlText w:val=""/>
      <w:lvlJc w:val="left"/>
      <w:pPr>
        <w:ind w:left="3087" w:hanging="360"/>
      </w:pPr>
      <w:rPr>
        <w:rFonts w:ascii="Symbol" w:hAnsi="Symbol" w:hint="default"/>
      </w:rPr>
    </w:lvl>
    <w:lvl w:ilvl="4" w:tplc="9D7C1788" w:tentative="1">
      <w:start w:val="1"/>
      <w:numFmt w:val="bullet"/>
      <w:lvlText w:val="o"/>
      <w:lvlJc w:val="left"/>
      <w:pPr>
        <w:ind w:left="3807" w:hanging="360"/>
      </w:pPr>
      <w:rPr>
        <w:rFonts w:ascii="Courier New" w:hAnsi="Courier New" w:cs="Courier New" w:hint="default"/>
      </w:rPr>
    </w:lvl>
    <w:lvl w:ilvl="5" w:tplc="3ECEC60A" w:tentative="1">
      <w:start w:val="1"/>
      <w:numFmt w:val="bullet"/>
      <w:lvlText w:val=""/>
      <w:lvlJc w:val="left"/>
      <w:pPr>
        <w:ind w:left="4527" w:hanging="360"/>
      </w:pPr>
      <w:rPr>
        <w:rFonts w:ascii="Wingdings" w:hAnsi="Wingdings" w:hint="default"/>
      </w:rPr>
    </w:lvl>
    <w:lvl w:ilvl="6" w:tplc="F60A8C30" w:tentative="1">
      <w:start w:val="1"/>
      <w:numFmt w:val="bullet"/>
      <w:lvlText w:val=""/>
      <w:lvlJc w:val="left"/>
      <w:pPr>
        <w:ind w:left="5247" w:hanging="360"/>
      </w:pPr>
      <w:rPr>
        <w:rFonts w:ascii="Symbol" w:hAnsi="Symbol" w:hint="default"/>
      </w:rPr>
    </w:lvl>
    <w:lvl w:ilvl="7" w:tplc="8056D0E8" w:tentative="1">
      <w:start w:val="1"/>
      <w:numFmt w:val="bullet"/>
      <w:lvlText w:val="o"/>
      <w:lvlJc w:val="left"/>
      <w:pPr>
        <w:ind w:left="5967" w:hanging="360"/>
      </w:pPr>
      <w:rPr>
        <w:rFonts w:ascii="Courier New" w:hAnsi="Courier New" w:cs="Courier New" w:hint="default"/>
      </w:rPr>
    </w:lvl>
    <w:lvl w:ilvl="8" w:tplc="0A4C41FA" w:tentative="1">
      <w:start w:val="1"/>
      <w:numFmt w:val="bullet"/>
      <w:lvlText w:val=""/>
      <w:lvlJc w:val="left"/>
      <w:pPr>
        <w:ind w:left="6687" w:hanging="360"/>
      </w:pPr>
      <w:rPr>
        <w:rFonts w:ascii="Wingdings" w:hAnsi="Wingdings" w:hint="default"/>
      </w:rPr>
    </w:lvl>
  </w:abstractNum>
  <w:abstractNum w:abstractNumId="9" w15:restartNumberingAfterBreak="0">
    <w:nsid w:val="2B7B3965"/>
    <w:multiLevelType w:val="multilevel"/>
    <w:tmpl w:val="320434B8"/>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6C57BE"/>
    <w:multiLevelType w:val="multilevel"/>
    <w:tmpl w:val="9FE45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17314"/>
    <w:multiLevelType w:val="multilevel"/>
    <w:tmpl w:val="2612D4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507380"/>
    <w:multiLevelType w:val="hybridMultilevel"/>
    <w:tmpl w:val="2F508BDA"/>
    <w:lvl w:ilvl="0" w:tplc="1E6698D6">
      <w:numFmt w:val="bullet"/>
      <w:lvlText w:val="-"/>
      <w:lvlJc w:val="left"/>
      <w:pPr>
        <w:ind w:left="1080" w:hanging="360"/>
      </w:pPr>
      <w:rPr>
        <w:rFonts w:ascii="Calibri" w:eastAsiaTheme="minorHAnsi" w:hAnsi="Calibri" w:cs="Calibri" w:hint="default"/>
      </w:rPr>
    </w:lvl>
    <w:lvl w:ilvl="1" w:tplc="B72218DC" w:tentative="1">
      <w:start w:val="1"/>
      <w:numFmt w:val="bullet"/>
      <w:lvlText w:val="o"/>
      <w:lvlJc w:val="left"/>
      <w:pPr>
        <w:ind w:left="1800" w:hanging="360"/>
      </w:pPr>
      <w:rPr>
        <w:rFonts w:ascii="Courier New" w:hAnsi="Courier New" w:cs="Courier New" w:hint="default"/>
      </w:rPr>
    </w:lvl>
    <w:lvl w:ilvl="2" w:tplc="F5F41D22" w:tentative="1">
      <w:start w:val="1"/>
      <w:numFmt w:val="bullet"/>
      <w:lvlText w:val=""/>
      <w:lvlJc w:val="left"/>
      <w:pPr>
        <w:ind w:left="2520" w:hanging="360"/>
      </w:pPr>
      <w:rPr>
        <w:rFonts w:ascii="Wingdings" w:hAnsi="Wingdings" w:hint="default"/>
      </w:rPr>
    </w:lvl>
    <w:lvl w:ilvl="3" w:tplc="F52C3DA2" w:tentative="1">
      <w:start w:val="1"/>
      <w:numFmt w:val="bullet"/>
      <w:lvlText w:val=""/>
      <w:lvlJc w:val="left"/>
      <w:pPr>
        <w:ind w:left="3240" w:hanging="360"/>
      </w:pPr>
      <w:rPr>
        <w:rFonts w:ascii="Symbol" w:hAnsi="Symbol" w:hint="default"/>
      </w:rPr>
    </w:lvl>
    <w:lvl w:ilvl="4" w:tplc="EE0CDAE0" w:tentative="1">
      <w:start w:val="1"/>
      <w:numFmt w:val="bullet"/>
      <w:lvlText w:val="o"/>
      <w:lvlJc w:val="left"/>
      <w:pPr>
        <w:ind w:left="3960" w:hanging="360"/>
      </w:pPr>
      <w:rPr>
        <w:rFonts w:ascii="Courier New" w:hAnsi="Courier New" w:cs="Courier New" w:hint="default"/>
      </w:rPr>
    </w:lvl>
    <w:lvl w:ilvl="5" w:tplc="3F9C909C" w:tentative="1">
      <w:start w:val="1"/>
      <w:numFmt w:val="bullet"/>
      <w:lvlText w:val=""/>
      <w:lvlJc w:val="left"/>
      <w:pPr>
        <w:ind w:left="4680" w:hanging="360"/>
      </w:pPr>
      <w:rPr>
        <w:rFonts w:ascii="Wingdings" w:hAnsi="Wingdings" w:hint="default"/>
      </w:rPr>
    </w:lvl>
    <w:lvl w:ilvl="6" w:tplc="4D86A126" w:tentative="1">
      <w:start w:val="1"/>
      <w:numFmt w:val="bullet"/>
      <w:lvlText w:val=""/>
      <w:lvlJc w:val="left"/>
      <w:pPr>
        <w:ind w:left="5400" w:hanging="360"/>
      </w:pPr>
      <w:rPr>
        <w:rFonts w:ascii="Symbol" w:hAnsi="Symbol" w:hint="default"/>
      </w:rPr>
    </w:lvl>
    <w:lvl w:ilvl="7" w:tplc="A5E27AA8" w:tentative="1">
      <w:start w:val="1"/>
      <w:numFmt w:val="bullet"/>
      <w:lvlText w:val="o"/>
      <w:lvlJc w:val="left"/>
      <w:pPr>
        <w:ind w:left="6120" w:hanging="360"/>
      </w:pPr>
      <w:rPr>
        <w:rFonts w:ascii="Courier New" w:hAnsi="Courier New" w:cs="Courier New" w:hint="default"/>
      </w:rPr>
    </w:lvl>
    <w:lvl w:ilvl="8" w:tplc="14764430" w:tentative="1">
      <w:start w:val="1"/>
      <w:numFmt w:val="bullet"/>
      <w:lvlText w:val=""/>
      <w:lvlJc w:val="left"/>
      <w:pPr>
        <w:ind w:left="6840" w:hanging="360"/>
      </w:pPr>
      <w:rPr>
        <w:rFonts w:ascii="Wingdings" w:hAnsi="Wingdings" w:hint="default"/>
      </w:rPr>
    </w:lvl>
  </w:abstractNum>
  <w:abstractNum w:abstractNumId="13" w15:restartNumberingAfterBreak="0">
    <w:nsid w:val="4F8619BB"/>
    <w:multiLevelType w:val="multilevel"/>
    <w:tmpl w:val="8CFE5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7C465C"/>
    <w:multiLevelType w:val="multilevel"/>
    <w:tmpl w:val="F88CAC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E64EB6"/>
    <w:multiLevelType w:val="multilevel"/>
    <w:tmpl w:val="CA2CB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F97E30"/>
    <w:multiLevelType w:val="multilevel"/>
    <w:tmpl w:val="91D28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A906AB"/>
    <w:multiLevelType w:val="multilevel"/>
    <w:tmpl w:val="19F29A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943E39"/>
    <w:multiLevelType w:val="multilevel"/>
    <w:tmpl w:val="8E9C8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1D247F"/>
    <w:multiLevelType w:val="hybridMultilevel"/>
    <w:tmpl w:val="1E7241D6"/>
    <w:lvl w:ilvl="0" w:tplc="78086C58">
      <w:start w:val="3"/>
      <w:numFmt w:val="bullet"/>
      <w:lvlText w:val="-"/>
      <w:lvlJc w:val="left"/>
      <w:pPr>
        <w:ind w:left="927" w:hanging="360"/>
      </w:pPr>
      <w:rPr>
        <w:rFonts w:ascii="Times New Roman" w:eastAsia="Times New Roman" w:hAnsi="Times New Roman" w:cs="Times New Roman" w:hint="default"/>
        <w:sz w:val="26"/>
      </w:rPr>
    </w:lvl>
    <w:lvl w:ilvl="1" w:tplc="CA444FBE" w:tentative="1">
      <w:start w:val="1"/>
      <w:numFmt w:val="bullet"/>
      <w:lvlText w:val="o"/>
      <w:lvlJc w:val="left"/>
      <w:pPr>
        <w:ind w:left="1647" w:hanging="360"/>
      </w:pPr>
      <w:rPr>
        <w:rFonts w:ascii="Courier New" w:hAnsi="Courier New" w:cs="Courier New" w:hint="default"/>
      </w:rPr>
    </w:lvl>
    <w:lvl w:ilvl="2" w:tplc="852420A8" w:tentative="1">
      <w:start w:val="1"/>
      <w:numFmt w:val="bullet"/>
      <w:lvlText w:val=""/>
      <w:lvlJc w:val="left"/>
      <w:pPr>
        <w:ind w:left="2367" w:hanging="360"/>
      </w:pPr>
      <w:rPr>
        <w:rFonts w:ascii="Wingdings" w:hAnsi="Wingdings" w:hint="default"/>
      </w:rPr>
    </w:lvl>
    <w:lvl w:ilvl="3" w:tplc="218A0152" w:tentative="1">
      <w:start w:val="1"/>
      <w:numFmt w:val="bullet"/>
      <w:lvlText w:val=""/>
      <w:lvlJc w:val="left"/>
      <w:pPr>
        <w:ind w:left="3087" w:hanging="360"/>
      </w:pPr>
      <w:rPr>
        <w:rFonts w:ascii="Symbol" w:hAnsi="Symbol" w:hint="default"/>
      </w:rPr>
    </w:lvl>
    <w:lvl w:ilvl="4" w:tplc="252C917A" w:tentative="1">
      <w:start w:val="1"/>
      <w:numFmt w:val="bullet"/>
      <w:lvlText w:val="o"/>
      <w:lvlJc w:val="left"/>
      <w:pPr>
        <w:ind w:left="3807" w:hanging="360"/>
      </w:pPr>
      <w:rPr>
        <w:rFonts w:ascii="Courier New" w:hAnsi="Courier New" w:cs="Courier New" w:hint="default"/>
      </w:rPr>
    </w:lvl>
    <w:lvl w:ilvl="5" w:tplc="897492A0" w:tentative="1">
      <w:start w:val="1"/>
      <w:numFmt w:val="bullet"/>
      <w:lvlText w:val=""/>
      <w:lvlJc w:val="left"/>
      <w:pPr>
        <w:ind w:left="4527" w:hanging="360"/>
      </w:pPr>
      <w:rPr>
        <w:rFonts w:ascii="Wingdings" w:hAnsi="Wingdings" w:hint="default"/>
      </w:rPr>
    </w:lvl>
    <w:lvl w:ilvl="6" w:tplc="754455CA" w:tentative="1">
      <w:start w:val="1"/>
      <w:numFmt w:val="bullet"/>
      <w:lvlText w:val=""/>
      <w:lvlJc w:val="left"/>
      <w:pPr>
        <w:ind w:left="5247" w:hanging="360"/>
      </w:pPr>
      <w:rPr>
        <w:rFonts w:ascii="Symbol" w:hAnsi="Symbol" w:hint="default"/>
      </w:rPr>
    </w:lvl>
    <w:lvl w:ilvl="7" w:tplc="993E7A0A" w:tentative="1">
      <w:start w:val="1"/>
      <w:numFmt w:val="bullet"/>
      <w:lvlText w:val="o"/>
      <w:lvlJc w:val="left"/>
      <w:pPr>
        <w:ind w:left="5967" w:hanging="360"/>
      </w:pPr>
      <w:rPr>
        <w:rFonts w:ascii="Courier New" w:hAnsi="Courier New" w:cs="Courier New" w:hint="default"/>
      </w:rPr>
    </w:lvl>
    <w:lvl w:ilvl="8" w:tplc="57641878" w:tentative="1">
      <w:start w:val="1"/>
      <w:numFmt w:val="bullet"/>
      <w:lvlText w:val=""/>
      <w:lvlJc w:val="left"/>
      <w:pPr>
        <w:ind w:left="6687" w:hanging="360"/>
      </w:pPr>
      <w:rPr>
        <w:rFonts w:ascii="Wingdings" w:hAnsi="Wingdings" w:hint="default"/>
      </w:rPr>
    </w:lvl>
  </w:abstractNum>
  <w:abstractNum w:abstractNumId="20" w15:restartNumberingAfterBreak="0">
    <w:nsid w:val="720D29CA"/>
    <w:multiLevelType w:val="multilevel"/>
    <w:tmpl w:val="AC56FC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73203A"/>
    <w:multiLevelType w:val="multilevel"/>
    <w:tmpl w:val="9AF891CC"/>
    <w:lvl w:ilvl="0">
      <w:start w:val="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A9F7E52"/>
    <w:multiLevelType w:val="multilevel"/>
    <w:tmpl w:val="AB62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B0F3F"/>
    <w:multiLevelType w:val="multilevel"/>
    <w:tmpl w:val="3488A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DE4C07"/>
    <w:multiLevelType w:val="multilevel"/>
    <w:tmpl w:val="EA10F2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C07DE8"/>
    <w:multiLevelType w:val="multilevel"/>
    <w:tmpl w:val="E5EAE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12236340">
    <w:abstractNumId w:val="2"/>
  </w:num>
  <w:num w:numId="2" w16cid:durableId="1858811121">
    <w:abstractNumId w:val="9"/>
  </w:num>
  <w:num w:numId="3" w16cid:durableId="1490905478">
    <w:abstractNumId w:val="21"/>
  </w:num>
  <w:num w:numId="4" w16cid:durableId="997001540">
    <w:abstractNumId w:val="2"/>
  </w:num>
  <w:num w:numId="5" w16cid:durableId="918247877">
    <w:abstractNumId w:val="2"/>
  </w:num>
  <w:num w:numId="6" w16cid:durableId="130638187">
    <w:abstractNumId w:val="2"/>
  </w:num>
  <w:num w:numId="7" w16cid:durableId="1485243066">
    <w:abstractNumId w:val="2"/>
  </w:num>
  <w:num w:numId="8" w16cid:durableId="1586718601">
    <w:abstractNumId w:val="2"/>
  </w:num>
  <w:num w:numId="9" w16cid:durableId="97408501">
    <w:abstractNumId w:val="2"/>
  </w:num>
  <w:num w:numId="10" w16cid:durableId="704329299">
    <w:abstractNumId w:val="2"/>
  </w:num>
  <w:num w:numId="11" w16cid:durableId="199703769">
    <w:abstractNumId w:val="2"/>
  </w:num>
  <w:num w:numId="12" w16cid:durableId="348063409">
    <w:abstractNumId w:val="2"/>
  </w:num>
  <w:num w:numId="13" w16cid:durableId="630020052">
    <w:abstractNumId w:val="22"/>
  </w:num>
  <w:num w:numId="14" w16cid:durableId="361514788">
    <w:abstractNumId w:val="4"/>
  </w:num>
  <w:num w:numId="15" w16cid:durableId="844980406">
    <w:abstractNumId w:val="5"/>
  </w:num>
  <w:num w:numId="16" w16cid:durableId="1969820508">
    <w:abstractNumId w:val="10"/>
  </w:num>
  <w:num w:numId="17" w16cid:durableId="1666473446">
    <w:abstractNumId w:val="6"/>
  </w:num>
  <w:num w:numId="18" w16cid:durableId="965620624">
    <w:abstractNumId w:val="15"/>
  </w:num>
  <w:num w:numId="19" w16cid:durableId="639383935">
    <w:abstractNumId w:val="3"/>
  </w:num>
  <w:num w:numId="20" w16cid:durableId="1050155426">
    <w:abstractNumId w:val="18"/>
  </w:num>
  <w:num w:numId="21" w16cid:durableId="754404562">
    <w:abstractNumId w:val="17"/>
  </w:num>
  <w:num w:numId="22" w16cid:durableId="1070420391">
    <w:abstractNumId w:val="7"/>
  </w:num>
  <w:num w:numId="23" w16cid:durableId="1300845245">
    <w:abstractNumId w:val="13"/>
  </w:num>
  <w:num w:numId="24" w16cid:durableId="487944482">
    <w:abstractNumId w:val="20"/>
  </w:num>
  <w:num w:numId="25" w16cid:durableId="10849120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504628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92030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420598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287613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263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85320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49053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905146">
    <w:abstractNumId w:val="12"/>
  </w:num>
  <w:num w:numId="34" w16cid:durableId="1342272489">
    <w:abstractNumId w:val="19"/>
  </w:num>
  <w:num w:numId="35" w16cid:durableId="1974211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46"/>
    <w:rsid w:val="00002B31"/>
    <w:rsid w:val="00003E9A"/>
    <w:rsid w:val="00003FAF"/>
    <w:rsid w:val="0000402C"/>
    <w:rsid w:val="000051F3"/>
    <w:rsid w:val="000131A8"/>
    <w:rsid w:val="00024676"/>
    <w:rsid w:val="00071E34"/>
    <w:rsid w:val="00074610"/>
    <w:rsid w:val="00080C2D"/>
    <w:rsid w:val="00090ED9"/>
    <w:rsid w:val="00096935"/>
    <w:rsid w:val="000A3C73"/>
    <w:rsid w:val="000B34A5"/>
    <w:rsid w:val="000C72C9"/>
    <w:rsid w:val="000D02EA"/>
    <w:rsid w:val="000D1E46"/>
    <w:rsid w:val="000D2B1C"/>
    <w:rsid w:val="00100F7F"/>
    <w:rsid w:val="00112232"/>
    <w:rsid w:val="00123D95"/>
    <w:rsid w:val="00132EDC"/>
    <w:rsid w:val="0014083D"/>
    <w:rsid w:val="00147A4A"/>
    <w:rsid w:val="00156E90"/>
    <w:rsid w:val="00160178"/>
    <w:rsid w:val="001644AE"/>
    <w:rsid w:val="001653BE"/>
    <w:rsid w:val="00171648"/>
    <w:rsid w:val="0017171E"/>
    <w:rsid w:val="001A6679"/>
    <w:rsid w:val="001B2C51"/>
    <w:rsid w:val="001B692F"/>
    <w:rsid w:val="001D1E0C"/>
    <w:rsid w:val="001D2F34"/>
    <w:rsid w:val="001E33D4"/>
    <w:rsid w:val="001E4970"/>
    <w:rsid w:val="001E6D1D"/>
    <w:rsid w:val="001F7577"/>
    <w:rsid w:val="00205E68"/>
    <w:rsid w:val="00215907"/>
    <w:rsid w:val="00215D8B"/>
    <w:rsid w:val="00220553"/>
    <w:rsid w:val="0022241C"/>
    <w:rsid w:val="00240174"/>
    <w:rsid w:val="00242AF0"/>
    <w:rsid w:val="002454D2"/>
    <w:rsid w:val="00254F52"/>
    <w:rsid w:val="00276D5A"/>
    <w:rsid w:val="002C54D4"/>
    <w:rsid w:val="002D1007"/>
    <w:rsid w:val="002D435F"/>
    <w:rsid w:val="002E4150"/>
    <w:rsid w:val="002E41F3"/>
    <w:rsid w:val="002F679F"/>
    <w:rsid w:val="002F6A66"/>
    <w:rsid w:val="002F72DB"/>
    <w:rsid w:val="003055A2"/>
    <w:rsid w:val="00331B29"/>
    <w:rsid w:val="0033364A"/>
    <w:rsid w:val="00341EB7"/>
    <w:rsid w:val="0034527D"/>
    <w:rsid w:val="00347807"/>
    <w:rsid w:val="0035725E"/>
    <w:rsid w:val="0037797C"/>
    <w:rsid w:val="00392CE9"/>
    <w:rsid w:val="00394072"/>
    <w:rsid w:val="00397EF2"/>
    <w:rsid w:val="003B0B4A"/>
    <w:rsid w:val="003B585E"/>
    <w:rsid w:val="003D70E2"/>
    <w:rsid w:val="003E5BB1"/>
    <w:rsid w:val="003F47EC"/>
    <w:rsid w:val="003F599D"/>
    <w:rsid w:val="003F5B44"/>
    <w:rsid w:val="00415133"/>
    <w:rsid w:val="00433634"/>
    <w:rsid w:val="00444C55"/>
    <w:rsid w:val="00450AA8"/>
    <w:rsid w:val="00461654"/>
    <w:rsid w:val="00492E99"/>
    <w:rsid w:val="004942AE"/>
    <w:rsid w:val="004A5FDC"/>
    <w:rsid w:val="004B6AD4"/>
    <w:rsid w:val="004C1642"/>
    <w:rsid w:val="004C4605"/>
    <w:rsid w:val="004C73CF"/>
    <w:rsid w:val="004F29CF"/>
    <w:rsid w:val="004F7F1D"/>
    <w:rsid w:val="005005A2"/>
    <w:rsid w:val="00500AFF"/>
    <w:rsid w:val="00506545"/>
    <w:rsid w:val="00512E4A"/>
    <w:rsid w:val="00561D48"/>
    <w:rsid w:val="00570A83"/>
    <w:rsid w:val="005874D5"/>
    <w:rsid w:val="0059378E"/>
    <w:rsid w:val="005A3AE8"/>
    <w:rsid w:val="005C283B"/>
    <w:rsid w:val="005C6110"/>
    <w:rsid w:val="005D135E"/>
    <w:rsid w:val="005F3DCD"/>
    <w:rsid w:val="006031AC"/>
    <w:rsid w:val="00615058"/>
    <w:rsid w:val="00615475"/>
    <w:rsid w:val="00626C01"/>
    <w:rsid w:val="006304C6"/>
    <w:rsid w:val="0064421A"/>
    <w:rsid w:val="006442C6"/>
    <w:rsid w:val="00657310"/>
    <w:rsid w:val="00657B67"/>
    <w:rsid w:val="00660B19"/>
    <w:rsid w:val="00665578"/>
    <w:rsid w:val="00667662"/>
    <w:rsid w:val="00672767"/>
    <w:rsid w:val="00675F05"/>
    <w:rsid w:val="00677687"/>
    <w:rsid w:val="00681200"/>
    <w:rsid w:val="00685B96"/>
    <w:rsid w:val="006A27C4"/>
    <w:rsid w:val="0071029F"/>
    <w:rsid w:val="007211CA"/>
    <w:rsid w:val="00724B99"/>
    <w:rsid w:val="00724DCE"/>
    <w:rsid w:val="0072504C"/>
    <w:rsid w:val="00734C6F"/>
    <w:rsid w:val="00737C30"/>
    <w:rsid w:val="00753818"/>
    <w:rsid w:val="007603C4"/>
    <w:rsid w:val="00760C10"/>
    <w:rsid w:val="00765558"/>
    <w:rsid w:val="00787DA6"/>
    <w:rsid w:val="007947A1"/>
    <w:rsid w:val="007A223B"/>
    <w:rsid w:val="007A22C0"/>
    <w:rsid w:val="007A30E5"/>
    <w:rsid w:val="007A5EFA"/>
    <w:rsid w:val="007C1085"/>
    <w:rsid w:val="007D1295"/>
    <w:rsid w:val="007D34A7"/>
    <w:rsid w:val="007F0FC4"/>
    <w:rsid w:val="00803759"/>
    <w:rsid w:val="00807107"/>
    <w:rsid w:val="008168D6"/>
    <w:rsid w:val="00820DF2"/>
    <w:rsid w:val="0083198A"/>
    <w:rsid w:val="00857197"/>
    <w:rsid w:val="00874A18"/>
    <w:rsid w:val="0089258A"/>
    <w:rsid w:val="008A13AA"/>
    <w:rsid w:val="008C4F84"/>
    <w:rsid w:val="008D1067"/>
    <w:rsid w:val="008D6953"/>
    <w:rsid w:val="008D7D38"/>
    <w:rsid w:val="008E0EF2"/>
    <w:rsid w:val="008E47C8"/>
    <w:rsid w:val="00903921"/>
    <w:rsid w:val="00904F41"/>
    <w:rsid w:val="00910835"/>
    <w:rsid w:val="00917342"/>
    <w:rsid w:val="00920BC4"/>
    <w:rsid w:val="0092705E"/>
    <w:rsid w:val="00935179"/>
    <w:rsid w:val="009470E4"/>
    <w:rsid w:val="00951CAC"/>
    <w:rsid w:val="009558BF"/>
    <w:rsid w:val="00955DEF"/>
    <w:rsid w:val="00984A0F"/>
    <w:rsid w:val="00990E3B"/>
    <w:rsid w:val="009918E2"/>
    <w:rsid w:val="009B0005"/>
    <w:rsid w:val="009B1A55"/>
    <w:rsid w:val="009B34DE"/>
    <w:rsid w:val="009B62D0"/>
    <w:rsid w:val="009C1DCE"/>
    <w:rsid w:val="00A26B46"/>
    <w:rsid w:val="00A30D4D"/>
    <w:rsid w:val="00A45E95"/>
    <w:rsid w:val="00A511C4"/>
    <w:rsid w:val="00A54AED"/>
    <w:rsid w:val="00A70E46"/>
    <w:rsid w:val="00A71ACA"/>
    <w:rsid w:val="00A73DD4"/>
    <w:rsid w:val="00A83BC3"/>
    <w:rsid w:val="00A85B9E"/>
    <w:rsid w:val="00A9559A"/>
    <w:rsid w:val="00A96D3D"/>
    <w:rsid w:val="00AA4795"/>
    <w:rsid w:val="00AC38DE"/>
    <w:rsid w:val="00AD177C"/>
    <w:rsid w:val="00AD6891"/>
    <w:rsid w:val="00AD7084"/>
    <w:rsid w:val="00AE1DAB"/>
    <w:rsid w:val="00AE5BD2"/>
    <w:rsid w:val="00AF3E68"/>
    <w:rsid w:val="00B0233D"/>
    <w:rsid w:val="00B03531"/>
    <w:rsid w:val="00B06584"/>
    <w:rsid w:val="00B11FA3"/>
    <w:rsid w:val="00B165FA"/>
    <w:rsid w:val="00B344E6"/>
    <w:rsid w:val="00B5432B"/>
    <w:rsid w:val="00B57D1B"/>
    <w:rsid w:val="00B71E9D"/>
    <w:rsid w:val="00B73806"/>
    <w:rsid w:val="00B82976"/>
    <w:rsid w:val="00B945DC"/>
    <w:rsid w:val="00BB4179"/>
    <w:rsid w:val="00BC49F2"/>
    <w:rsid w:val="00BC61B6"/>
    <w:rsid w:val="00BD029D"/>
    <w:rsid w:val="00BD494F"/>
    <w:rsid w:val="00BD6D82"/>
    <w:rsid w:val="00C16FAD"/>
    <w:rsid w:val="00C22D11"/>
    <w:rsid w:val="00C245EE"/>
    <w:rsid w:val="00C45EC1"/>
    <w:rsid w:val="00C57239"/>
    <w:rsid w:val="00C635A7"/>
    <w:rsid w:val="00C63F73"/>
    <w:rsid w:val="00C70599"/>
    <w:rsid w:val="00C81D15"/>
    <w:rsid w:val="00C8726C"/>
    <w:rsid w:val="00CA3C7F"/>
    <w:rsid w:val="00CA4949"/>
    <w:rsid w:val="00CB0638"/>
    <w:rsid w:val="00CB4916"/>
    <w:rsid w:val="00CC075C"/>
    <w:rsid w:val="00CF01BF"/>
    <w:rsid w:val="00D02C9F"/>
    <w:rsid w:val="00D106AC"/>
    <w:rsid w:val="00D113DE"/>
    <w:rsid w:val="00D206E5"/>
    <w:rsid w:val="00D30284"/>
    <w:rsid w:val="00D503B3"/>
    <w:rsid w:val="00D57188"/>
    <w:rsid w:val="00D61571"/>
    <w:rsid w:val="00D6647D"/>
    <w:rsid w:val="00D72A75"/>
    <w:rsid w:val="00D76B32"/>
    <w:rsid w:val="00D94C2D"/>
    <w:rsid w:val="00D97D86"/>
    <w:rsid w:val="00DA4629"/>
    <w:rsid w:val="00DA7073"/>
    <w:rsid w:val="00DB2E49"/>
    <w:rsid w:val="00DB361B"/>
    <w:rsid w:val="00DB4E4C"/>
    <w:rsid w:val="00DB715C"/>
    <w:rsid w:val="00DC3FE5"/>
    <w:rsid w:val="00DC7DD3"/>
    <w:rsid w:val="00DD3B7F"/>
    <w:rsid w:val="00E21224"/>
    <w:rsid w:val="00E35699"/>
    <w:rsid w:val="00E4276D"/>
    <w:rsid w:val="00E44F77"/>
    <w:rsid w:val="00E60AEE"/>
    <w:rsid w:val="00E64CDC"/>
    <w:rsid w:val="00E822BB"/>
    <w:rsid w:val="00E83DBA"/>
    <w:rsid w:val="00E86C94"/>
    <w:rsid w:val="00E96E3C"/>
    <w:rsid w:val="00EA373A"/>
    <w:rsid w:val="00EA3743"/>
    <w:rsid w:val="00EB1879"/>
    <w:rsid w:val="00EB3D32"/>
    <w:rsid w:val="00EB7377"/>
    <w:rsid w:val="00EB79AA"/>
    <w:rsid w:val="00EC2DED"/>
    <w:rsid w:val="00ED4B4B"/>
    <w:rsid w:val="00EF0035"/>
    <w:rsid w:val="00EF04D9"/>
    <w:rsid w:val="00EF13A0"/>
    <w:rsid w:val="00EF22F6"/>
    <w:rsid w:val="00EF7483"/>
    <w:rsid w:val="00F23E1E"/>
    <w:rsid w:val="00F2609C"/>
    <w:rsid w:val="00F33935"/>
    <w:rsid w:val="00F40A92"/>
    <w:rsid w:val="00F4770F"/>
    <w:rsid w:val="00F5446A"/>
    <w:rsid w:val="00F57CEF"/>
    <w:rsid w:val="00F6092A"/>
    <w:rsid w:val="00F70CB3"/>
    <w:rsid w:val="00F70D4F"/>
    <w:rsid w:val="00F730C6"/>
    <w:rsid w:val="00F75385"/>
    <w:rsid w:val="00FA0FD1"/>
    <w:rsid w:val="00FA1519"/>
    <w:rsid w:val="00FA4FE7"/>
    <w:rsid w:val="00FA58D2"/>
    <w:rsid w:val="00FB4511"/>
    <w:rsid w:val="00FC4DA7"/>
    <w:rsid w:val="00FD0AAF"/>
    <w:rsid w:val="00FD5803"/>
    <w:rsid w:val="13746F4D"/>
    <w:rsid w:val="1C0E019C"/>
    <w:rsid w:val="3EFED224"/>
    <w:rsid w:val="4AB337D3"/>
    <w:rsid w:val="4F3AC59B"/>
    <w:rsid w:val="52CECFEE"/>
    <w:rsid w:val="5797C43B"/>
    <w:rsid w:val="58787F74"/>
    <w:rsid w:val="64E99D75"/>
    <w:rsid w:val="687A90B0"/>
    <w:rsid w:val="75C79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BA93"/>
  <w15:chartTrackingRefBased/>
  <w15:docId w15:val="{8D5B41E3-4B08-41E7-BEB1-94388BE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0E4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51CAC"/>
    <w:pPr>
      <w:keepNext/>
      <w:numPr>
        <w:numId w:val="1"/>
      </w:numPr>
      <w:spacing w:before="260"/>
      <w:jc w:val="both"/>
      <w:outlineLvl w:val="0"/>
    </w:pPr>
    <w:rPr>
      <w:b/>
      <w:noProof/>
      <w:sz w:val="28"/>
      <w:szCs w:val="28"/>
      <w:lang w:val="lv-LV"/>
    </w:rPr>
  </w:style>
  <w:style w:type="paragraph" w:styleId="Virsraksts2">
    <w:name w:val="heading 2"/>
    <w:basedOn w:val="Parasts"/>
    <w:next w:val="Parasts"/>
    <w:link w:val="Virsraksts2Rakstz"/>
    <w:qFormat/>
    <w:rsid w:val="00A70E46"/>
    <w:pPr>
      <w:keepNext/>
      <w:outlineLvl w:val="1"/>
    </w:pPr>
    <w:rPr>
      <w:rFonts w:ascii="Arial" w:hAnsi="Arial"/>
      <w:b/>
      <w:caps/>
      <w:sz w:val="2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51CAC"/>
    <w:rPr>
      <w:rFonts w:ascii="Times New Roman" w:eastAsia="Times New Roman" w:hAnsi="Times New Roman" w:cs="Times New Roman"/>
      <w:b/>
      <w:noProof/>
      <w:sz w:val="28"/>
      <w:szCs w:val="28"/>
    </w:rPr>
  </w:style>
  <w:style w:type="character" w:customStyle="1" w:styleId="Virsraksts2Rakstz">
    <w:name w:val="Virsraksts 2 Rakstz."/>
    <w:basedOn w:val="Noklusjumarindkopasfonts"/>
    <w:link w:val="Virsraksts2"/>
    <w:rsid w:val="00A70E46"/>
    <w:rPr>
      <w:rFonts w:ascii="Arial" w:eastAsia="Times New Roman" w:hAnsi="Arial" w:cs="Times New Roman"/>
      <w:b/>
      <w:caps/>
      <w:szCs w:val="20"/>
    </w:rPr>
  </w:style>
  <w:style w:type="paragraph" w:styleId="Kjene">
    <w:name w:val="footer"/>
    <w:basedOn w:val="Parasts"/>
    <w:link w:val="KjeneRakstz"/>
    <w:uiPriority w:val="99"/>
    <w:rsid w:val="00A70E46"/>
    <w:pPr>
      <w:tabs>
        <w:tab w:val="center" w:pos="4153"/>
        <w:tab w:val="right" w:pos="8306"/>
      </w:tabs>
    </w:pPr>
  </w:style>
  <w:style w:type="character" w:customStyle="1" w:styleId="KjeneRakstz">
    <w:name w:val="Kājene Rakstz."/>
    <w:basedOn w:val="Noklusjumarindkopasfonts"/>
    <w:link w:val="Kjene"/>
    <w:uiPriority w:val="99"/>
    <w:rsid w:val="00A70E46"/>
    <w:rPr>
      <w:rFonts w:ascii="Times New Roman" w:eastAsia="Times New Roman" w:hAnsi="Times New Roman" w:cs="Times New Roman"/>
      <w:sz w:val="24"/>
      <w:szCs w:val="24"/>
      <w:lang w:val="en-GB"/>
    </w:rPr>
  </w:style>
  <w:style w:type="character" w:styleId="Lappusesnumurs">
    <w:name w:val="page number"/>
    <w:basedOn w:val="Noklusjumarindkopasfonts"/>
    <w:rsid w:val="00A70E46"/>
  </w:style>
  <w:style w:type="paragraph" w:customStyle="1" w:styleId="naisf">
    <w:name w:val="naisf"/>
    <w:basedOn w:val="Parasts"/>
    <w:rsid w:val="00A70E46"/>
    <w:pPr>
      <w:spacing w:before="64" w:after="64"/>
      <w:ind w:firstLine="321"/>
      <w:jc w:val="both"/>
    </w:pPr>
    <w:rPr>
      <w:lang w:val="lv-LV" w:eastAsia="lv-LV"/>
    </w:rPr>
  </w:style>
  <w:style w:type="paragraph" w:styleId="Sarakstarindkopa">
    <w:name w:val="List Paragraph"/>
    <w:basedOn w:val="Parasts"/>
    <w:link w:val="SarakstarindkopaRakstz"/>
    <w:uiPriority w:val="34"/>
    <w:qFormat/>
    <w:rsid w:val="00A70E46"/>
    <w:pPr>
      <w:ind w:left="720"/>
      <w:contextualSpacing/>
    </w:pPr>
  </w:style>
  <w:style w:type="character" w:customStyle="1" w:styleId="SarakstarindkopaRakstz">
    <w:name w:val="Saraksta rindkopa Rakstz."/>
    <w:link w:val="Sarakstarindkopa"/>
    <w:uiPriority w:val="34"/>
    <w:locked/>
    <w:rsid w:val="00A70E46"/>
    <w:rPr>
      <w:rFonts w:ascii="Times New Roman" w:eastAsia="Times New Roman" w:hAnsi="Times New Roman" w:cs="Times New Roman"/>
      <w:sz w:val="24"/>
      <w:szCs w:val="24"/>
      <w:lang w:val="en-GB"/>
    </w:rPr>
  </w:style>
  <w:style w:type="character" w:customStyle="1" w:styleId="Noklusjumarindkopasfonts1">
    <w:name w:val="Noklusējuma rindkopas fonts1"/>
    <w:basedOn w:val="Noklusjumarindkopasfonts"/>
    <w:qFormat/>
    <w:rsid w:val="00A70E46"/>
  </w:style>
  <w:style w:type="paragraph" w:customStyle="1" w:styleId="Level1">
    <w:name w:val="Level1"/>
    <w:basedOn w:val="Parasts"/>
    <w:rsid w:val="00D94C2D"/>
    <w:pPr>
      <w:suppressAutoHyphens/>
      <w:autoSpaceDN w:val="0"/>
      <w:spacing w:after="200" w:line="276" w:lineRule="auto"/>
      <w:ind w:left="567" w:hanging="567"/>
      <w:jc w:val="both"/>
      <w:textAlignment w:val="baseline"/>
    </w:pPr>
    <w:rPr>
      <w:rFonts w:ascii="Arial" w:eastAsia="Arial Unicode MS" w:hAnsi="Arial" w:cs="Calibri"/>
      <w:kern w:val="3"/>
      <w:sz w:val="22"/>
      <w:szCs w:val="22"/>
      <w:lang w:val="lv-LV"/>
    </w:rPr>
  </w:style>
  <w:style w:type="character" w:styleId="Komentraatsauce">
    <w:name w:val="annotation reference"/>
    <w:basedOn w:val="Noklusjumarindkopasfonts"/>
    <w:uiPriority w:val="99"/>
    <w:semiHidden/>
    <w:unhideWhenUsed/>
    <w:rsid w:val="00B03531"/>
    <w:rPr>
      <w:sz w:val="16"/>
      <w:szCs w:val="16"/>
    </w:rPr>
  </w:style>
  <w:style w:type="paragraph" w:styleId="Komentrateksts">
    <w:name w:val="annotation text"/>
    <w:basedOn w:val="Parasts"/>
    <w:link w:val="KomentratekstsRakstz"/>
    <w:uiPriority w:val="99"/>
    <w:unhideWhenUsed/>
    <w:rsid w:val="00B03531"/>
    <w:rPr>
      <w:sz w:val="20"/>
      <w:szCs w:val="20"/>
    </w:rPr>
  </w:style>
  <w:style w:type="character" w:customStyle="1" w:styleId="KomentratekstsRakstz">
    <w:name w:val="Komentāra teksts Rakstz."/>
    <w:basedOn w:val="Noklusjumarindkopasfonts"/>
    <w:link w:val="Komentrateksts"/>
    <w:uiPriority w:val="99"/>
    <w:rsid w:val="00B0353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03531"/>
    <w:rPr>
      <w:b/>
      <w:bCs/>
    </w:rPr>
  </w:style>
  <w:style w:type="character" w:customStyle="1" w:styleId="KomentratmaRakstz">
    <w:name w:val="Komentāra tēma Rakstz."/>
    <w:basedOn w:val="KomentratekstsRakstz"/>
    <w:link w:val="Komentratma"/>
    <w:uiPriority w:val="99"/>
    <w:semiHidden/>
    <w:rsid w:val="00B03531"/>
    <w:rPr>
      <w:rFonts w:ascii="Times New Roman" w:eastAsia="Times New Roman" w:hAnsi="Times New Roman" w:cs="Times New Roman"/>
      <w:b/>
      <w:bCs/>
      <w:sz w:val="20"/>
      <w:szCs w:val="20"/>
      <w:lang w:val="en-GB"/>
    </w:rPr>
  </w:style>
  <w:style w:type="paragraph" w:styleId="Prskatjums">
    <w:name w:val="Revision"/>
    <w:hidden/>
    <w:uiPriority w:val="99"/>
    <w:semiHidden/>
    <w:rsid w:val="00E96E3C"/>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02C9F"/>
    <w:pPr>
      <w:tabs>
        <w:tab w:val="center" w:pos="4153"/>
        <w:tab w:val="right" w:pos="8306"/>
      </w:tabs>
    </w:pPr>
  </w:style>
  <w:style w:type="character" w:customStyle="1" w:styleId="GalveneRakstz">
    <w:name w:val="Galvene Rakstz."/>
    <w:basedOn w:val="Noklusjumarindkopasfonts"/>
    <w:link w:val="Galvene"/>
    <w:uiPriority w:val="99"/>
    <w:rsid w:val="00D02C9F"/>
    <w:rPr>
      <w:rFonts w:ascii="Times New Roman" w:eastAsia="Times New Roman" w:hAnsi="Times New Roman" w:cs="Times New Roman"/>
      <w:sz w:val="24"/>
      <w:szCs w:val="24"/>
      <w:lang w:val="en-GB"/>
    </w:rPr>
  </w:style>
  <w:style w:type="paragraph" w:customStyle="1" w:styleId="paragraph">
    <w:name w:val="paragraph"/>
    <w:basedOn w:val="Parasts"/>
    <w:rsid w:val="006304C6"/>
    <w:rPr>
      <w:rFonts w:ascii="Calibri" w:eastAsiaTheme="minorHAnsi" w:hAnsi="Calibri" w:cs="Calibri"/>
      <w:sz w:val="22"/>
      <w:szCs w:val="22"/>
      <w:lang w:val="lv-LV" w:eastAsia="lv-LV"/>
    </w:rPr>
  </w:style>
  <w:style w:type="character" w:customStyle="1" w:styleId="textrun">
    <w:name w:val="textrun"/>
    <w:basedOn w:val="Noklusjumarindkopasfonts"/>
    <w:rsid w:val="006304C6"/>
  </w:style>
  <w:style w:type="character" w:customStyle="1" w:styleId="eop">
    <w:name w:val="eop"/>
    <w:basedOn w:val="Noklusjumarindkopasfonts"/>
    <w:rsid w:val="006304C6"/>
  </w:style>
  <w:style w:type="character" w:customStyle="1" w:styleId="normaltextrun">
    <w:name w:val="normaltextrun"/>
    <w:basedOn w:val="Noklusjumarindkopasfonts"/>
    <w:rsid w:val="0063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3858013E56EF43BF4C8E9AC35739E3" ma:contentTypeVersion="8" ma:contentTypeDescription="Izveidot jaunu dokumentu." ma:contentTypeScope="" ma:versionID="7bc1eaf924547a36579f577ba5dd5513">
  <xsd:schema xmlns:xsd="http://www.w3.org/2001/XMLSchema" xmlns:xs="http://www.w3.org/2001/XMLSchema" xmlns:p="http://schemas.microsoft.com/office/2006/metadata/properties" xmlns:ns3="3ee4d22e-8e61-4c55-bb56-a66bed7794b6" targetNamespace="http://schemas.microsoft.com/office/2006/metadata/properties" ma:root="true" ma:fieldsID="b34ff115c738a87d6b555e1f08ff23c3" ns3:_="">
    <xsd:import namespace="3ee4d22e-8e61-4c55-bb56-a66bed7794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4d22e-8e61-4c55-bb56-a66bed779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ee4d22e-8e61-4c55-bb56-a66bed7794b6" xsi:nil="true"/>
  </documentManagement>
</p:properties>
</file>

<file path=customXml/itemProps1.xml><?xml version="1.0" encoding="utf-8"?>
<ds:datastoreItem xmlns:ds="http://schemas.openxmlformats.org/officeDocument/2006/customXml" ds:itemID="{F7222833-96E9-49A8-B79C-FD35F53DB7D2}">
  <ds:schemaRefs>
    <ds:schemaRef ds:uri="http://schemas.microsoft.com/sharepoint/v3/contenttype/forms"/>
  </ds:schemaRefs>
</ds:datastoreItem>
</file>

<file path=customXml/itemProps2.xml><?xml version="1.0" encoding="utf-8"?>
<ds:datastoreItem xmlns:ds="http://schemas.openxmlformats.org/officeDocument/2006/customXml" ds:itemID="{3C9448FD-491D-4D9D-AC9B-512AF8A9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4d22e-8e61-4c55-bb56-a66bed779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32993-4C9B-4C41-8C39-53415902C2AE}">
  <ds:schemaRefs>
    <ds:schemaRef ds:uri="http://schemas.openxmlformats.org/officeDocument/2006/bibliography"/>
  </ds:schemaRefs>
</ds:datastoreItem>
</file>

<file path=customXml/itemProps4.xml><?xml version="1.0" encoding="utf-8"?>
<ds:datastoreItem xmlns:ds="http://schemas.openxmlformats.org/officeDocument/2006/customXml" ds:itemID="{8545BE82-E50D-4E18-BF31-A91F2212662D}">
  <ds:schemaRefs>
    <ds:schemaRef ds:uri="http://schemas.microsoft.com/office/2006/metadata/properties"/>
    <ds:schemaRef ds:uri="http://schemas.microsoft.com/office/infopath/2007/PartnerControls"/>
    <ds:schemaRef ds:uri="3ee4d22e-8e61-4c55-bb56-a66bed7794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4622</Words>
  <Characters>2635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Beikmane-Modnika</dc:creator>
  <cp:lastModifiedBy>Zinta Miķelsone</cp:lastModifiedBy>
  <cp:revision>2</cp:revision>
  <dcterms:created xsi:type="dcterms:W3CDTF">2023-10-23T11:40:00Z</dcterms:created>
  <dcterms:modified xsi:type="dcterms:W3CDTF">2023-10-23T11:40:00Z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0x010100B53858013E56EF43BF4C8E9AC35739E3</vt:lpwstr>
  </property>
</Properties>
</file>